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
        <w:gridCol w:w="608"/>
        <w:gridCol w:w="3027"/>
        <w:gridCol w:w="745"/>
        <w:gridCol w:w="623"/>
        <w:gridCol w:w="456"/>
        <w:gridCol w:w="467"/>
        <w:gridCol w:w="443"/>
        <w:gridCol w:w="456"/>
        <w:gridCol w:w="456"/>
        <w:gridCol w:w="470"/>
        <w:gridCol w:w="439"/>
        <w:gridCol w:w="455"/>
        <w:gridCol w:w="604"/>
        <w:gridCol w:w="626"/>
        <w:gridCol w:w="585"/>
        <w:gridCol w:w="309"/>
      </w:tblGrid>
      <w:tr w:rsidR="00D33FAC" w:rsidRPr="00E15F7F" w:rsidTr="00D55A56">
        <w:trPr>
          <w:trHeight w:val="338"/>
        </w:trPr>
        <w:tc>
          <w:tcPr>
            <w:tcW w:w="11086" w:type="dxa"/>
            <w:gridSpan w:val="17"/>
          </w:tcPr>
          <w:p w:rsidR="00D33FAC" w:rsidRPr="00474763" w:rsidRDefault="00C26136">
            <w:pPr>
              <w:pStyle w:val="TableParagraph"/>
              <w:spacing w:line="279" w:lineRule="exact"/>
              <w:ind w:left="2108" w:right="2100"/>
              <w:jc w:val="center"/>
              <w:rPr>
                <w:b/>
                <w:sz w:val="24"/>
              </w:rPr>
            </w:pPr>
            <w:r w:rsidRPr="00474763">
              <w:rPr>
                <w:b/>
                <w:sz w:val="24"/>
              </w:rPr>
              <w:t>KERANGKA ACUAN KERJA (KAK)</w:t>
            </w:r>
          </w:p>
        </w:tc>
      </w:tr>
      <w:tr w:rsidR="00D33FAC" w:rsidRPr="00E15F7F" w:rsidTr="00D55A56">
        <w:trPr>
          <w:trHeight w:val="282"/>
        </w:trPr>
        <w:tc>
          <w:tcPr>
            <w:tcW w:w="11086" w:type="dxa"/>
            <w:gridSpan w:val="17"/>
          </w:tcPr>
          <w:p w:rsidR="00D33FAC" w:rsidRDefault="00C26136">
            <w:pPr>
              <w:pStyle w:val="TableParagraph"/>
              <w:spacing w:line="263" w:lineRule="exact"/>
              <w:ind w:left="2108" w:right="2100"/>
              <w:jc w:val="center"/>
              <w:rPr>
                <w:sz w:val="24"/>
              </w:rPr>
            </w:pPr>
            <w:r w:rsidRPr="00E15F7F">
              <w:rPr>
                <w:sz w:val="24"/>
              </w:rPr>
              <w:t>PROGRAM PENUNJANG URUSAN PEMERINTAH DAERAH</w:t>
            </w:r>
          </w:p>
          <w:p w:rsidR="00A26D8B" w:rsidRDefault="00B4640D">
            <w:pPr>
              <w:pStyle w:val="TableParagraph"/>
              <w:spacing w:line="263" w:lineRule="exact"/>
              <w:ind w:left="2108" w:right="2100"/>
              <w:jc w:val="center"/>
              <w:rPr>
                <w:sz w:val="24"/>
              </w:rPr>
            </w:pPr>
            <w:r>
              <w:rPr>
                <w:sz w:val="24"/>
              </w:rPr>
              <w:t xml:space="preserve">KEGIATAN </w:t>
            </w:r>
            <w:r w:rsidR="00A26D8B">
              <w:rPr>
                <w:sz w:val="24"/>
              </w:rPr>
              <w:t>ADMINISTRASI</w:t>
            </w:r>
            <w:r>
              <w:rPr>
                <w:sz w:val="24"/>
              </w:rPr>
              <w:t xml:space="preserve"> BARANG MILIK DAERAH </w:t>
            </w:r>
          </w:p>
          <w:p w:rsidR="0058556A" w:rsidRDefault="00A26D8B">
            <w:pPr>
              <w:pStyle w:val="TableParagraph"/>
              <w:spacing w:line="263" w:lineRule="exact"/>
              <w:ind w:left="2108" w:right="2100"/>
              <w:jc w:val="center"/>
              <w:rPr>
                <w:sz w:val="24"/>
              </w:rPr>
            </w:pPr>
            <w:r>
              <w:rPr>
                <w:sz w:val="24"/>
              </w:rPr>
              <w:t>PADA PERANGKAT DAERAH</w:t>
            </w:r>
          </w:p>
          <w:p w:rsidR="0058556A" w:rsidRPr="00E15F7F" w:rsidRDefault="0058556A">
            <w:pPr>
              <w:pStyle w:val="TableParagraph"/>
              <w:spacing w:line="263" w:lineRule="exact"/>
              <w:ind w:left="2108" w:right="2100"/>
              <w:jc w:val="center"/>
              <w:rPr>
                <w:sz w:val="24"/>
              </w:rPr>
            </w:pPr>
          </w:p>
        </w:tc>
      </w:tr>
      <w:tr w:rsidR="00D33FAC" w:rsidRPr="00E15F7F" w:rsidTr="00D55A56">
        <w:trPr>
          <w:trHeight w:val="340"/>
        </w:trPr>
        <w:tc>
          <w:tcPr>
            <w:tcW w:w="3952" w:type="dxa"/>
            <w:gridSpan w:val="3"/>
          </w:tcPr>
          <w:p w:rsidR="00D33FAC" w:rsidRPr="00E15F7F" w:rsidRDefault="00C26136">
            <w:pPr>
              <w:pStyle w:val="TableParagraph"/>
              <w:spacing w:line="279" w:lineRule="exact"/>
              <w:ind w:left="107"/>
              <w:rPr>
                <w:sz w:val="24"/>
              </w:rPr>
            </w:pPr>
            <w:r w:rsidRPr="00E15F7F">
              <w:rPr>
                <w:sz w:val="24"/>
              </w:rPr>
              <w:t>TAHUN</w:t>
            </w:r>
          </w:p>
        </w:tc>
        <w:tc>
          <w:tcPr>
            <w:tcW w:w="7134" w:type="dxa"/>
            <w:gridSpan w:val="14"/>
          </w:tcPr>
          <w:p w:rsidR="00D33FAC" w:rsidRPr="00E15F7F" w:rsidRDefault="0066675B">
            <w:pPr>
              <w:pStyle w:val="TableParagraph"/>
              <w:spacing w:line="279" w:lineRule="exact"/>
              <w:ind w:left="110"/>
              <w:rPr>
                <w:sz w:val="24"/>
              </w:rPr>
            </w:pPr>
            <w:r>
              <w:rPr>
                <w:sz w:val="24"/>
              </w:rPr>
              <w:t>2025</w:t>
            </w:r>
          </w:p>
        </w:tc>
      </w:tr>
      <w:tr w:rsidR="00D33FAC" w:rsidRPr="00E15F7F" w:rsidTr="00D55A56">
        <w:trPr>
          <w:trHeight w:val="508"/>
        </w:trPr>
        <w:tc>
          <w:tcPr>
            <w:tcW w:w="11086" w:type="dxa"/>
            <w:gridSpan w:val="17"/>
          </w:tcPr>
          <w:p w:rsidR="00D33FAC" w:rsidRPr="00E15F7F" w:rsidRDefault="00894C6E">
            <w:pPr>
              <w:pStyle w:val="TableParagraph"/>
              <w:spacing w:line="279" w:lineRule="exact"/>
              <w:ind w:left="107"/>
              <w:rPr>
                <w:sz w:val="24"/>
              </w:rPr>
            </w:pPr>
            <w:r>
              <w:rPr>
                <w:b/>
                <w:sz w:val="24"/>
              </w:rPr>
              <w:t>A</w:t>
            </w:r>
            <w:r w:rsidR="00C26136" w:rsidRPr="00E15F7F">
              <w:rPr>
                <w:b/>
                <w:sz w:val="24"/>
              </w:rPr>
              <w:t xml:space="preserve">. </w:t>
            </w:r>
            <w:r w:rsidR="00C26136" w:rsidRPr="00E15F7F">
              <w:rPr>
                <w:sz w:val="24"/>
              </w:rPr>
              <w:t>Informasi Umum</w:t>
            </w:r>
          </w:p>
        </w:tc>
      </w:tr>
      <w:tr w:rsidR="00D33FAC" w:rsidRPr="00E15F7F" w:rsidTr="00D55A56">
        <w:trPr>
          <w:trHeight w:val="506"/>
        </w:trPr>
        <w:tc>
          <w:tcPr>
            <w:tcW w:w="3952" w:type="dxa"/>
            <w:gridSpan w:val="3"/>
          </w:tcPr>
          <w:p w:rsidR="00D33FAC" w:rsidRPr="00E15F7F" w:rsidRDefault="007E5A1F">
            <w:pPr>
              <w:pStyle w:val="TableParagraph"/>
              <w:spacing w:line="279" w:lineRule="exact"/>
              <w:ind w:left="107"/>
              <w:rPr>
                <w:sz w:val="24"/>
              </w:rPr>
            </w:pPr>
            <w:r>
              <w:rPr>
                <w:sz w:val="24"/>
              </w:rPr>
              <w:t>1.</w:t>
            </w:r>
            <w:r w:rsidR="00C26136" w:rsidRPr="00E15F7F">
              <w:rPr>
                <w:sz w:val="24"/>
              </w:rPr>
              <w:t>1  Unit Kerja</w:t>
            </w:r>
          </w:p>
        </w:tc>
        <w:tc>
          <w:tcPr>
            <w:tcW w:w="7134" w:type="dxa"/>
            <w:gridSpan w:val="14"/>
          </w:tcPr>
          <w:p w:rsidR="00D33FAC" w:rsidRPr="00E15F7F" w:rsidRDefault="00C26136" w:rsidP="0058556A">
            <w:pPr>
              <w:pStyle w:val="TableParagraph"/>
              <w:spacing w:line="279" w:lineRule="exact"/>
              <w:ind w:left="110"/>
              <w:rPr>
                <w:sz w:val="24"/>
              </w:rPr>
            </w:pPr>
            <w:r w:rsidRPr="00E15F7F">
              <w:rPr>
                <w:sz w:val="24"/>
              </w:rPr>
              <w:t xml:space="preserve">Dinas </w:t>
            </w:r>
            <w:r w:rsidR="0058556A">
              <w:rPr>
                <w:sz w:val="24"/>
              </w:rPr>
              <w:t>Kearsipan dan Perpustakaan</w:t>
            </w:r>
          </w:p>
        </w:tc>
      </w:tr>
      <w:tr w:rsidR="00D33FAC" w:rsidRPr="00E15F7F" w:rsidTr="00D55A56">
        <w:trPr>
          <w:trHeight w:val="510"/>
        </w:trPr>
        <w:tc>
          <w:tcPr>
            <w:tcW w:w="3952" w:type="dxa"/>
            <w:gridSpan w:val="3"/>
          </w:tcPr>
          <w:p w:rsidR="00D33FAC" w:rsidRPr="00E15F7F" w:rsidRDefault="00C26136" w:rsidP="007E5A1F">
            <w:pPr>
              <w:pStyle w:val="TableParagraph"/>
              <w:spacing w:line="279" w:lineRule="exact"/>
              <w:ind w:left="107"/>
              <w:rPr>
                <w:sz w:val="24"/>
              </w:rPr>
            </w:pPr>
            <w:r w:rsidRPr="00E15F7F">
              <w:rPr>
                <w:sz w:val="24"/>
              </w:rPr>
              <w:t>1.2  Penanggung Jawab</w:t>
            </w:r>
            <w:r w:rsidR="00A26B79">
              <w:rPr>
                <w:sz w:val="24"/>
              </w:rPr>
              <w:t xml:space="preserve"> (PA/KPA)</w:t>
            </w:r>
          </w:p>
        </w:tc>
        <w:tc>
          <w:tcPr>
            <w:tcW w:w="7134" w:type="dxa"/>
            <w:gridSpan w:val="14"/>
          </w:tcPr>
          <w:p w:rsidR="00D33FAC" w:rsidRPr="00E15F7F" w:rsidRDefault="003A6C15" w:rsidP="0058556A">
            <w:pPr>
              <w:pStyle w:val="TableParagraph"/>
              <w:spacing w:line="279" w:lineRule="exact"/>
              <w:ind w:left="110"/>
              <w:rPr>
                <w:sz w:val="24"/>
              </w:rPr>
            </w:pPr>
            <w:r>
              <w:rPr>
                <w:sz w:val="24"/>
              </w:rPr>
              <w:t>De Francisco Da Silva Tavares, SP. Msi.</w:t>
            </w:r>
          </w:p>
        </w:tc>
      </w:tr>
      <w:tr w:rsidR="00D33FAC" w:rsidRPr="00E15F7F" w:rsidTr="00D55A56">
        <w:trPr>
          <w:trHeight w:val="506"/>
        </w:trPr>
        <w:tc>
          <w:tcPr>
            <w:tcW w:w="3952" w:type="dxa"/>
            <w:gridSpan w:val="3"/>
          </w:tcPr>
          <w:p w:rsidR="00D33FAC" w:rsidRPr="00E15F7F" w:rsidRDefault="00C26136" w:rsidP="007E5A1F">
            <w:pPr>
              <w:pStyle w:val="TableParagraph"/>
              <w:spacing w:line="279" w:lineRule="exact"/>
              <w:ind w:left="107"/>
              <w:rPr>
                <w:sz w:val="24"/>
              </w:rPr>
            </w:pPr>
            <w:r w:rsidRPr="00E15F7F">
              <w:rPr>
                <w:sz w:val="24"/>
              </w:rPr>
              <w:t>1.3  Waktu Pelaksanaan</w:t>
            </w:r>
          </w:p>
        </w:tc>
        <w:tc>
          <w:tcPr>
            <w:tcW w:w="7134" w:type="dxa"/>
            <w:gridSpan w:val="14"/>
          </w:tcPr>
          <w:p w:rsidR="00D33FAC" w:rsidRPr="00E15F7F" w:rsidRDefault="0058556A" w:rsidP="003A6C15">
            <w:pPr>
              <w:pStyle w:val="TableParagraph"/>
              <w:spacing w:line="279" w:lineRule="exact"/>
              <w:ind w:left="110"/>
              <w:rPr>
                <w:sz w:val="24"/>
              </w:rPr>
            </w:pPr>
            <w:r>
              <w:rPr>
                <w:sz w:val="24"/>
              </w:rPr>
              <w:t>12</w:t>
            </w:r>
            <w:r w:rsidR="00C26136" w:rsidRPr="00E15F7F">
              <w:rPr>
                <w:sz w:val="24"/>
              </w:rPr>
              <w:t xml:space="preserve"> </w:t>
            </w:r>
            <w:r w:rsidR="003A6C15">
              <w:rPr>
                <w:sz w:val="24"/>
              </w:rPr>
              <w:t>bulan</w:t>
            </w:r>
          </w:p>
        </w:tc>
      </w:tr>
      <w:tr w:rsidR="00D33FAC" w:rsidRPr="00E15F7F" w:rsidTr="00D55A56">
        <w:trPr>
          <w:trHeight w:val="1270"/>
        </w:trPr>
        <w:tc>
          <w:tcPr>
            <w:tcW w:w="3952" w:type="dxa"/>
            <w:gridSpan w:val="3"/>
          </w:tcPr>
          <w:p w:rsidR="00D33FAC" w:rsidRPr="00E15F7F" w:rsidRDefault="00C26136" w:rsidP="007E5A1F">
            <w:pPr>
              <w:pStyle w:val="TableParagraph"/>
              <w:spacing w:line="279" w:lineRule="exact"/>
              <w:ind w:left="107"/>
              <w:rPr>
                <w:sz w:val="24"/>
              </w:rPr>
            </w:pPr>
            <w:r w:rsidRPr="00E15F7F">
              <w:rPr>
                <w:sz w:val="24"/>
              </w:rPr>
              <w:t>1.4 Referensi Perencanaan</w:t>
            </w:r>
          </w:p>
        </w:tc>
        <w:tc>
          <w:tcPr>
            <w:tcW w:w="7134" w:type="dxa"/>
            <w:gridSpan w:val="14"/>
          </w:tcPr>
          <w:p w:rsidR="00A26D8B" w:rsidRDefault="00A26D8B" w:rsidP="00563919">
            <w:pPr>
              <w:pStyle w:val="TableParagraph"/>
              <w:ind w:left="197" w:right="207"/>
              <w:jc w:val="both"/>
              <w:rPr>
                <w:sz w:val="24"/>
              </w:rPr>
            </w:pPr>
            <w:r w:rsidRPr="000B4B18">
              <w:rPr>
                <w:sz w:val="24"/>
              </w:rPr>
              <w:t>Renja Dinas Kearsipan dan Perpustakaan Program penunjang urusan pemerintah Daerah</w:t>
            </w:r>
          </w:p>
          <w:p w:rsidR="00D33FAC" w:rsidRPr="00E15F7F" w:rsidRDefault="00A26D8B" w:rsidP="00563919">
            <w:pPr>
              <w:pStyle w:val="TableParagraph"/>
              <w:ind w:left="197" w:right="207"/>
              <w:jc w:val="both"/>
              <w:rPr>
                <w:sz w:val="24"/>
              </w:rPr>
            </w:pPr>
            <w:r w:rsidRPr="000B4B18">
              <w:rPr>
                <w:sz w:val="24"/>
              </w:rPr>
              <w:t xml:space="preserve">Sasaran : Administrasi </w:t>
            </w:r>
            <w:r w:rsidR="00563919">
              <w:rPr>
                <w:sz w:val="24"/>
              </w:rPr>
              <w:t>Barang Milik Daerah pada Perangkat Daerah</w:t>
            </w:r>
          </w:p>
        </w:tc>
      </w:tr>
      <w:tr w:rsidR="00D33FAC" w:rsidRPr="00E15F7F" w:rsidTr="00D55A56">
        <w:trPr>
          <w:trHeight w:val="337"/>
        </w:trPr>
        <w:tc>
          <w:tcPr>
            <w:tcW w:w="11086" w:type="dxa"/>
            <w:gridSpan w:val="17"/>
          </w:tcPr>
          <w:p w:rsidR="00D33FAC" w:rsidRPr="00E15F7F" w:rsidRDefault="00894C6E">
            <w:pPr>
              <w:pStyle w:val="TableParagraph"/>
              <w:spacing w:line="279" w:lineRule="exact"/>
              <w:ind w:left="107"/>
              <w:rPr>
                <w:b/>
                <w:sz w:val="24"/>
              </w:rPr>
            </w:pPr>
            <w:r>
              <w:rPr>
                <w:b/>
                <w:sz w:val="24"/>
              </w:rPr>
              <w:t>B</w:t>
            </w:r>
            <w:r w:rsidR="00C26136" w:rsidRPr="00E15F7F">
              <w:rPr>
                <w:b/>
                <w:sz w:val="24"/>
              </w:rPr>
              <w:t>. Rincian Aktivitas</w:t>
            </w:r>
          </w:p>
        </w:tc>
      </w:tr>
      <w:tr w:rsidR="00D33FAC" w:rsidRPr="00E15F7F" w:rsidTr="0081276C">
        <w:trPr>
          <w:trHeight w:val="1981"/>
        </w:trPr>
        <w:tc>
          <w:tcPr>
            <w:tcW w:w="3952" w:type="dxa"/>
            <w:gridSpan w:val="3"/>
          </w:tcPr>
          <w:p w:rsidR="00D33FAC" w:rsidRPr="00E15F7F" w:rsidRDefault="00C26136" w:rsidP="007E5A1F">
            <w:pPr>
              <w:pStyle w:val="TableParagraph"/>
              <w:spacing w:line="281" w:lineRule="exact"/>
              <w:ind w:left="107"/>
              <w:rPr>
                <w:sz w:val="24"/>
              </w:rPr>
            </w:pPr>
            <w:r w:rsidRPr="00E15F7F">
              <w:rPr>
                <w:sz w:val="24"/>
              </w:rPr>
              <w:t>2.1  Deskripsi Ringkas</w:t>
            </w:r>
          </w:p>
        </w:tc>
        <w:tc>
          <w:tcPr>
            <w:tcW w:w="7134" w:type="dxa"/>
            <w:gridSpan w:val="14"/>
          </w:tcPr>
          <w:p w:rsidR="00A26D8B" w:rsidRDefault="00FC3EBB" w:rsidP="00FC3EBB">
            <w:pPr>
              <w:pStyle w:val="TableParagraph"/>
              <w:tabs>
                <w:tab w:val="left" w:pos="574"/>
                <w:tab w:val="left" w:pos="2922"/>
                <w:tab w:val="left" w:pos="4916"/>
                <w:tab w:val="left" w:pos="5979"/>
              </w:tabs>
              <w:ind w:left="480" w:right="95" w:hanging="283"/>
              <w:jc w:val="both"/>
              <w:rPr>
                <w:sz w:val="24"/>
              </w:rPr>
            </w:pPr>
            <w:r>
              <w:rPr>
                <w:sz w:val="24"/>
              </w:rPr>
              <w:t>a. Kegiatan A</w:t>
            </w:r>
            <w:r w:rsidR="00A26D8B" w:rsidRPr="000B4B18">
              <w:rPr>
                <w:sz w:val="24"/>
              </w:rPr>
              <w:t xml:space="preserve">dministrasi </w:t>
            </w:r>
            <w:r w:rsidR="00A26D8B">
              <w:rPr>
                <w:sz w:val="24"/>
              </w:rPr>
              <w:t xml:space="preserve">Barang Milik Daerah pada Perangkat Daerah </w:t>
            </w:r>
            <w:r>
              <w:rPr>
                <w:sz w:val="24"/>
              </w:rPr>
              <w:t xml:space="preserve">pada pengelolaan asset </w:t>
            </w:r>
            <w:r w:rsidR="00A26D8B" w:rsidRPr="000B4B18">
              <w:rPr>
                <w:sz w:val="24"/>
              </w:rPr>
              <w:t xml:space="preserve">merupakan </w:t>
            </w:r>
            <w:r w:rsidR="00A26D8B">
              <w:rPr>
                <w:sz w:val="24"/>
              </w:rPr>
              <w:t xml:space="preserve">pekerjaan administrasi </w:t>
            </w:r>
            <w:r w:rsidR="00A26D8B" w:rsidRPr="000B4B18">
              <w:rPr>
                <w:sz w:val="24"/>
              </w:rPr>
              <w:t>harus dilaksanakan dalam setiap organisasi</w:t>
            </w:r>
            <w:r w:rsidR="00A26D8B">
              <w:rPr>
                <w:sz w:val="24"/>
              </w:rPr>
              <w:t xml:space="preserve"> terutama </w:t>
            </w:r>
            <w:r w:rsidR="00A26D8B" w:rsidRPr="000B4B18">
              <w:rPr>
                <w:sz w:val="24"/>
              </w:rPr>
              <w:t>instansi pemerintah yang salah satunya Kearsipan dan Perpustakaan;</w:t>
            </w:r>
          </w:p>
          <w:p w:rsidR="00A26D8B" w:rsidRDefault="00FC3EBB" w:rsidP="00FC3EBB">
            <w:pPr>
              <w:pStyle w:val="TableParagraph"/>
              <w:tabs>
                <w:tab w:val="left" w:pos="574"/>
                <w:tab w:val="left" w:pos="2922"/>
                <w:tab w:val="left" w:pos="4916"/>
                <w:tab w:val="left" w:pos="5979"/>
              </w:tabs>
              <w:ind w:left="480" w:right="95" w:hanging="283"/>
              <w:jc w:val="both"/>
              <w:rPr>
                <w:sz w:val="24"/>
              </w:rPr>
            </w:pPr>
            <w:r>
              <w:rPr>
                <w:sz w:val="24"/>
              </w:rPr>
              <w:t xml:space="preserve">b. </w:t>
            </w:r>
            <w:r w:rsidR="00A26D8B">
              <w:rPr>
                <w:sz w:val="24"/>
              </w:rPr>
              <w:t xml:space="preserve">Kegiatan </w:t>
            </w:r>
            <w:r>
              <w:rPr>
                <w:sz w:val="24"/>
              </w:rPr>
              <w:t>A</w:t>
            </w:r>
            <w:r w:rsidR="00A26D8B" w:rsidRPr="000B4B18">
              <w:rPr>
                <w:sz w:val="24"/>
              </w:rPr>
              <w:t xml:space="preserve">dministrasi </w:t>
            </w:r>
            <w:r w:rsidR="00A26D8B">
              <w:rPr>
                <w:sz w:val="24"/>
              </w:rPr>
              <w:t xml:space="preserve">Barang Milik Daerah pada Perangkat Daerah </w:t>
            </w:r>
            <w:r>
              <w:rPr>
                <w:sz w:val="24"/>
              </w:rPr>
              <w:t xml:space="preserve">dimaksudkan untuk </w:t>
            </w:r>
            <w:r w:rsidR="00A26D8B" w:rsidRPr="000B4B18">
              <w:rPr>
                <w:sz w:val="24"/>
              </w:rPr>
              <w:t>menunjang keberlangsungan aktivitas perkantoran</w:t>
            </w:r>
            <w:r w:rsidR="00A26D8B">
              <w:rPr>
                <w:sz w:val="24"/>
              </w:rPr>
              <w:t xml:space="preserve"> yang </w:t>
            </w:r>
            <w:r w:rsidR="00A26D8B" w:rsidRPr="000B4B18">
              <w:rPr>
                <w:sz w:val="24"/>
              </w:rPr>
              <w:t>perlu didukung dengan dana untuk kegiatan operasional dimaksud.</w:t>
            </w:r>
          </w:p>
          <w:p w:rsidR="00A26D8B" w:rsidRPr="000B4B18" w:rsidRDefault="00A26D8B" w:rsidP="00A26D8B">
            <w:pPr>
              <w:pStyle w:val="TableParagraph"/>
              <w:spacing w:before="3"/>
              <w:ind w:right="97"/>
              <w:jc w:val="both"/>
              <w:rPr>
                <w:sz w:val="24"/>
              </w:rPr>
            </w:pPr>
            <w:r w:rsidRPr="000B4B18">
              <w:rPr>
                <w:sz w:val="24"/>
              </w:rPr>
              <w:t xml:space="preserve">Adapun </w:t>
            </w:r>
            <w:r>
              <w:rPr>
                <w:sz w:val="24"/>
              </w:rPr>
              <w:t>Kegiatan A</w:t>
            </w:r>
            <w:r w:rsidRPr="000B4B18">
              <w:rPr>
                <w:sz w:val="24"/>
              </w:rPr>
              <w:t xml:space="preserve">dministrasi </w:t>
            </w:r>
            <w:r w:rsidR="00FC3EBB">
              <w:rPr>
                <w:sz w:val="24"/>
              </w:rPr>
              <w:t xml:space="preserve">Barang Milik daerah pada </w:t>
            </w:r>
            <w:r>
              <w:rPr>
                <w:sz w:val="24"/>
              </w:rPr>
              <w:t xml:space="preserve">Perangkat Daerah </w:t>
            </w:r>
            <w:r w:rsidRPr="000B4B18">
              <w:rPr>
                <w:sz w:val="24"/>
              </w:rPr>
              <w:t>meliputi Sub Kegiatan:</w:t>
            </w:r>
          </w:p>
          <w:p w:rsidR="00A26D8B" w:rsidRPr="000B4B18" w:rsidRDefault="00A26D8B" w:rsidP="00A26D8B">
            <w:pPr>
              <w:pStyle w:val="TableParagraph"/>
              <w:tabs>
                <w:tab w:val="left" w:pos="574"/>
                <w:tab w:val="left" w:pos="2922"/>
                <w:tab w:val="left" w:pos="4916"/>
                <w:tab w:val="left" w:pos="5979"/>
              </w:tabs>
              <w:ind w:right="95"/>
              <w:jc w:val="both"/>
              <w:rPr>
                <w:sz w:val="24"/>
              </w:rPr>
            </w:pPr>
          </w:p>
          <w:p w:rsidR="00A26D8B" w:rsidRDefault="00FC3EBB" w:rsidP="009956D3">
            <w:pPr>
              <w:pStyle w:val="TableParagraph"/>
              <w:numPr>
                <w:ilvl w:val="0"/>
                <w:numId w:val="28"/>
              </w:numPr>
              <w:spacing w:before="3"/>
              <w:ind w:left="906" w:right="97"/>
              <w:rPr>
                <w:sz w:val="24"/>
              </w:rPr>
            </w:pPr>
            <w:r w:rsidRPr="00FC3EBB">
              <w:rPr>
                <w:sz w:val="24"/>
              </w:rPr>
              <w:t>Pengamanan Barang Milik Daerah SKPD</w:t>
            </w:r>
          </w:p>
          <w:p w:rsidR="009956D3" w:rsidRPr="00DE4629" w:rsidRDefault="009956D3" w:rsidP="009956D3">
            <w:pPr>
              <w:pStyle w:val="TableParagraph"/>
              <w:tabs>
                <w:tab w:val="left" w:pos="999"/>
                <w:tab w:val="left" w:pos="3337"/>
                <w:tab w:val="left" w:pos="5566"/>
              </w:tabs>
              <w:spacing w:before="1"/>
              <w:ind w:left="998" w:right="95"/>
              <w:rPr>
                <w:b/>
                <w:sz w:val="24"/>
              </w:rPr>
            </w:pPr>
            <w:r w:rsidRPr="00DE4629">
              <w:rPr>
                <w:b/>
                <w:sz w:val="24"/>
              </w:rPr>
              <w:t>Latar Belakang</w:t>
            </w:r>
          </w:p>
          <w:p w:rsidR="009956D3" w:rsidRDefault="009956D3" w:rsidP="009956D3">
            <w:pPr>
              <w:pStyle w:val="TableParagraph"/>
              <w:tabs>
                <w:tab w:val="left" w:pos="999"/>
                <w:tab w:val="left" w:pos="3337"/>
                <w:tab w:val="left" w:pos="5566"/>
              </w:tabs>
              <w:spacing w:before="1"/>
              <w:ind w:left="998" w:right="95"/>
              <w:jc w:val="both"/>
              <w:rPr>
                <w:sz w:val="24"/>
              </w:rPr>
            </w:pPr>
            <w:r w:rsidRPr="009956D3">
              <w:rPr>
                <w:sz w:val="24"/>
              </w:rPr>
              <w:t>Sarana dan  prasarana kerja Pemerintah Daerah merupakan faktor penting dalam mendukung terlaksananya penyelenggaraan Pemerintahan dan pembangunan di Daerah, sehingga sarana dan prasarana yang berupa aset baik itu aset yang bergerak maupun yang tidak bergerak perlu dikaji terhadap hal-hal yang berpengaruh terhadap eksistensi dan berpotensi merusak aset itu sendiri. Pada akhirnya, kurangnya perhatian dan pemeliharaan terhadap aset-aset tersebut akan berdampak pada kerugian Pemerintah Daerah.</w:t>
            </w:r>
            <w:r>
              <w:rPr>
                <w:sz w:val="24"/>
              </w:rPr>
              <w:t xml:space="preserve"> </w:t>
            </w:r>
          </w:p>
          <w:p w:rsidR="009956D3" w:rsidRPr="00DE4629" w:rsidRDefault="009956D3" w:rsidP="009956D3">
            <w:pPr>
              <w:pStyle w:val="TableParagraph"/>
              <w:tabs>
                <w:tab w:val="left" w:pos="999"/>
                <w:tab w:val="left" w:pos="3337"/>
                <w:tab w:val="left" w:pos="5566"/>
              </w:tabs>
              <w:spacing w:before="1"/>
              <w:ind w:left="998" w:right="95"/>
              <w:jc w:val="both"/>
              <w:rPr>
                <w:b/>
                <w:sz w:val="24"/>
              </w:rPr>
            </w:pPr>
            <w:r w:rsidRPr="00DE4629">
              <w:rPr>
                <w:b/>
                <w:sz w:val="24"/>
              </w:rPr>
              <w:t>Maksud dan Tujuan</w:t>
            </w:r>
          </w:p>
          <w:p w:rsidR="009956D3" w:rsidRPr="009956D3" w:rsidRDefault="009956D3" w:rsidP="009956D3">
            <w:pPr>
              <w:pStyle w:val="TableParagraph"/>
              <w:tabs>
                <w:tab w:val="left" w:pos="3337"/>
                <w:tab w:val="left" w:pos="5566"/>
              </w:tabs>
              <w:spacing w:before="1"/>
              <w:ind w:left="1457" w:right="95" w:hanging="459"/>
              <w:jc w:val="both"/>
              <w:rPr>
                <w:sz w:val="24"/>
              </w:rPr>
            </w:pPr>
            <w:r w:rsidRPr="00B77FC0">
              <w:rPr>
                <w:sz w:val="24"/>
              </w:rPr>
              <w:t xml:space="preserve">1. </w:t>
            </w:r>
            <w:r>
              <w:rPr>
                <w:sz w:val="24"/>
              </w:rPr>
              <w:t xml:space="preserve"> </w:t>
            </w:r>
            <w:r w:rsidRPr="009956D3">
              <w:rPr>
                <w:sz w:val="24"/>
              </w:rPr>
              <w:t>Meningkatkan kemampuan Pemerintah Daerah dalam mengantisipasi segala resiko yang akan mengakibatkan kerugian Daerah;</w:t>
            </w:r>
          </w:p>
          <w:p w:rsidR="009956D3" w:rsidRPr="009956D3" w:rsidRDefault="009956D3" w:rsidP="009956D3">
            <w:pPr>
              <w:pStyle w:val="TableParagraph"/>
              <w:tabs>
                <w:tab w:val="left" w:pos="3337"/>
                <w:tab w:val="left" w:pos="5566"/>
              </w:tabs>
              <w:spacing w:before="1"/>
              <w:ind w:left="1457" w:right="95" w:hanging="459"/>
              <w:jc w:val="both"/>
              <w:rPr>
                <w:sz w:val="24"/>
              </w:rPr>
            </w:pPr>
            <w:r w:rsidRPr="009956D3">
              <w:rPr>
                <w:sz w:val="24"/>
              </w:rPr>
              <w:t>2.</w:t>
            </w:r>
            <w:r w:rsidRPr="009956D3">
              <w:rPr>
                <w:sz w:val="24"/>
              </w:rPr>
              <w:tab/>
              <w:t>Melindungi aset-aset tersebut dari kemungkinan kerugian yang akan dialami oleh Pemerintah Daerah;</w:t>
            </w:r>
          </w:p>
          <w:p w:rsidR="009956D3" w:rsidRDefault="009956D3" w:rsidP="009956D3">
            <w:pPr>
              <w:pStyle w:val="TableParagraph"/>
              <w:tabs>
                <w:tab w:val="left" w:pos="3337"/>
                <w:tab w:val="left" w:pos="5566"/>
              </w:tabs>
              <w:spacing w:before="1"/>
              <w:ind w:left="1457" w:right="95" w:hanging="459"/>
              <w:jc w:val="both"/>
              <w:rPr>
                <w:sz w:val="24"/>
              </w:rPr>
            </w:pPr>
            <w:r w:rsidRPr="009956D3">
              <w:rPr>
                <w:sz w:val="24"/>
              </w:rPr>
              <w:t>3.</w:t>
            </w:r>
            <w:r w:rsidRPr="009956D3">
              <w:rPr>
                <w:sz w:val="24"/>
              </w:rPr>
              <w:tab/>
              <w:t>Melakukan pengamanan dan memberikan perlindungan dalam pelaksanaan tugas-tugas pemerintahan dan pelayanan masyarakat;</w:t>
            </w:r>
            <w:r>
              <w:rPr>
                <w:sz w:val="24"/>
              </w:rPr>
              <w:t xml:space="preserve"> </w:t>
            </w:r>
          </w:p>
          <w:p w:rsidR="009956D3" w:rsidRPr="009956D3" w:rsidRDefault="009956D3" w:rsidP="009956D3">
            <w:pPr>
              <w:pStyle w:val="TableParagraph"/>
              <w:tabs>
                <w:tab w:val="left" w:pos="3337"/>
                <w:tab w:val="left" w:pos="5566"/>
              </w:tabs>
              <w:spacing w:before="1"/>
              <w:ind w:left="1457" w:right="95" w:hanging="459"/>
              <w:jc w:val="both"/>
              <w:rPr>
                <w:sz w:val="24"/>
              </w:rPr>
            </w:pPr>
          </w:p>
          <w:p w:rsidR="009956D3" w:rsidRPr="009956D3" w:rsidRDefault="009956D3" w:rsidP="009956D3">
            <w:pPr>
              <w:pStyle w:val="TableParagraph"/>
              <w:tabs>
                <w:tab w:val="left" w:pos="3337"/>
                <w:tab w:val="left" w:pos="5566"/>
              </w:tabs>
              <w:spacing w:before="1"/>
              <w:ind w:left="1457" w:right="95" w:hanging="459"/>
              <w:jc w:val="both"/>
              <w:rPr>
                <w:sz w:val="24"/>
              </w:rPr>
            </w:pPr>
            <w:r w:rsidRPr="009956D3">
              <w:rPr>
                <w:sz w:val="24"/>
              </w:rPr>
              <w:lastRenderedPageBreak/>
              <w:t>4.</w:t>
            </w:r>
            <w:r w:rsidRPr="009956D3">
              <w:rPr>
                <w:sz w:val="24"/>
              </w:rPr>
              <w:tab/>
              <w:t>Mendapat jaminan kerugian/kerusakan dari resiko yang dijaminkan meliputi bangunan gedung dan barang-barang inventaris (harta benda) yang dipertanggungkan;</w:t>
            </w:r>
          </w:p>
          <w:p w:rsidR="009956D3" w:rsidRDefault="009956D3" w:rsidP="009956D3">
            <w:pPr>
              <w:pStyle w:val="TableParagraph"/>
              <w:tabs>
                <w:tab w:val="left" w:pos="3337"/>
                <w:tab w:val="left" w:pos="5566"/>
              </w:tabs>
              <w:spacing w:before="1"/>
              <w:ind w:left="1457" w:right="95" w:hanging="459"/>
              <w:jc w:val="both"/>
              <w:rPr>
                <w:sz w:val="24"/>
              </w:rPr>
            </w:pPr>
            <w:r w:rsidRPr="009956D3">
              <w:rPr>
                <w:sz w:val="24"/>
              </w:rPr>
              <w:t>5.</w:t>
            </w:r>
            <w:r w:rsidRPr="009956D3">
              <w:rPr>
                <w:sz w:val="24"/>
              </w:rPr>
              <w:tab/>
              <w:t xml:space="preserve">Terlaksananya </w:t>
            </w:r>
            <w:r>
              <w:rPr>
                <w:sz w:val="24"/>
              </w:rPr>
              <w:t xml:space="preserve">penyusunan </w:t>
            </w:r>
            <w:r w:rsidRPr="009956D3">
              <w:rPr>
                <w:sz w:val="24"/>
              </w:rPr>
              <w:t xml:space="preserve">inventarisasi </w:t>
            </w:r>
            <w:r>
              <w:rPr>
                <w:sz w:val="24"/>
              </w:rPr>
              <w:t xml:space="preserve">asset </w:t>
            </w:r>
            <w:r w:rsidRPr="009956D3">
              <w:rPr>
                <w:sz w:val="24"/>
              </w:rPr>
              <w:t>secara efektif dan efisien</w:t>
            </w:r>
            <w:r w:rsidRPr="00B77FC0">
              <w:rPr>
                <w:sz w:val="24"/>
              </w:rPr>
              <w:t>.</w:t>
            </w:r>
          </w:p>
          <w:p w:rsidR="009956D3" w:rsidRDefault="009956D3" w:rsidP="009956D3">
            <w:pPr>
              <w:pStyle w:val="TableParagraph"/>
              <w:tabs>
                <w:tab w:val="left" w:pos="3337"/>
                <w:tab w:val="left" w:pos="5566"/>
              </w:tabs>
              <w:spacing w:before="1"/>
              <w:ind w:left="1457" w:right="95" w:hanging="459"/>
              <w:jc w:val="both"/>
              <w:rPr>
                <w:sz w:val="24"/>
              </w:rPr>
            </w:pPr>
            <w:r>
              <w:rPr>
                <w:sz w:val="24"/>
              </w:rPr>
              <w:t xml:space="preserve">6.     Pengelolaan  asset  dapat  dilakukan   secara   optimal sehingga manfaatnya bisa maksimal. </w:t>
            </w:r>
          </w:p>
          <w:p w:rsidR="009956D3" w:rsidRDefault="009956D3" w:rsidP="009956D3">
            <w:pPr>
              <w:pStyle w:val="TableParagraph"/>
              <w:tabs>
                <w:tab w:val="left" w:pos="999"/>
                <w:tab w:val="left" w:pos="3337"/>
                <w:tab w:val="left" w:pos="5566"/>
              </w:tabs>
              <w:spacing w:before="1"/>
              <w:ind w:left="998" w:right="95"/>
              <w:rPr>
                <w:b/>
                <w:sz w:val="24"/>
              </w:rPr>
            </w:pPr>
            <w:r w:rsidRPr="00DE4629">
              <w:rPr>
                <w:b/>
                <w:sz w:val="24"/>
              </w:rPr>
              <w:t>Indikator Sub Kegiatan</w:t>
            </w:r>
          </w:p>
          <w:p w:rsidR="009956D3" w:rsidRDefault="009956D3" w:rsidP="009956D3">
            <w:pPr>
              <w:pStyle w:val="TableParagraph"/>
              <w:tabs>
                <w:tab w:val="left" w:pos="999"/>
                <w:tab w:val="left" w:pos="3337"/>
                <w:tab w:val="left" w:pos="5566"/>
              </w:tabs>
              <w:spacing w:before="1"/>
              <w:ind w:left="998" w:right="95"/>
              <w:jc w:val="both"/>
              <w:rPr>
                <w:rStyle w:val="Strong"/>
                <w:rFonts w:ascii="Helvetica" w:hAnsi="Helvetica"/>
                <w:color w:val="181C32"/>
                <w:sz w:val="20"/>
                <w:szCs w:val="20"/>
                <w:shd w:val="clear" w:color="auto" w:fill="FFFFFF"/>
              </w:rPr>
            </w:pPr>
            <w:r w:rsidRPr="00151296">
              <w:rPr>
                <w:sz w:val="24"/>
              </w:rPr>
              <w:t xml:space="preserve">Jumlah </w:t>
            </w:r>
            <w:r>
              <w:rPr>
                <w:sz w:val="24"/>
              </w:rPr>
              <w:t>dokumen pengamanan barang milik daerah pada perangkat daerah.</w:t>
            </w:r>
          </w:p>
          <w:p w:rsidR="009956D3" w:rsidRDefault="009956D3" w:rsidP="009956D3">
            <w:pPr>
              <w:pStyle w:val="TableParagraph"/>
              <w:tabs>
                <w:tab w:val="left" w:pos="999"/>
                <w:tab w:val="left" w:pos="3337"/>
                <w:tab w:val="left" w:pos="5566"/>
              </w:tabs>
              <w:spacing w:before="1"/>
              <w:ind w:left="998" w:right="95"/>
              <w:rPr>
                <w:b/>
                <w:sz w:val="24"/>
              </w:rPr>
            </w:pPr>
            <w:r>
              <w:rPr>
                <w:b/>
                <w:sz w:val="24"/>
              </w:rPr>
              <w:t>Ruang Lingkup Pekerjaan</w:t>
            </w:r>
          </w:p>
          <w:p w:rsidR="009956D3" w:rsidRDefault="009956D3" w:rsidP="00894C6E">
            <w:pPr>
              <w:pStyle w:val="ListParagraph"/>
              <w:ind w:left="1031"/>
              <w:jc w:val="both"/>
              <w:rPr>
                <w:sz w:val="24"/>
              </w:rPr>
            </w:pPr>
            <w:r>
              <w:rPr>
                <w:sz w:val="24"/>
              </w:rPr>
              <w:t xml:space="preserve">  Sub Kegiatan ini untuk menampung belanja asuransi  asset barang milik daerah </w:t>
            </w:r>
            <w:r w:rsidR="007F1BD0">
              <w:rPr>
                <w:sz w:val="24"/>
              </w:rPr>
              <w:t xml:space="preserve">berupa asuransi gedung beserta kelengkapanya </w:t>
            </w:r>
            <w:r w:rsidR="00894C6E">
              <w:rPr>
                <w:sz w:val="24"/>
              </w:rPr>
              <w:t>dan asuransi kendaraan dinas milik Dinas Kearsipan dan Pe</w:t>
            </w:r>
            <w:r w:rsidR="00857DAC">
              <w:rPr>
                <w:sz w:val="24"/>
              </w:rPr>
              <w:t>rpustakaan Provinsi Jawa Tengah antara lain :</w:t>
            </w:r>
          </w:p>
          <w:p w:rsidR="00857DAC" w:rsidRDefault="00857DAC" w:rsidP="001A16B3">
            <w:pPr>
              <w:pStyle w:val="ListParagraph"/>
              <w:numPr>
                <w:ilvl w:val="2"/>
                <w:numId w:val="32"/>
              </w:numPr>
              <w:ind w:left="1472"/>
              <w:jc w:val="both"/>
              <w:rPr>
                <w:sz w:val="24"/>
              </w:rPr>
            </w:pPr>
            <w:r>
              <w:rPr>
                <w:sz w:val="24"/>
              </w:rPr>
              <w:t>Gedung Sekretariat Dinas Kearsipan dan Perpustakaan</w:t>
            </w:r>
          </w:p>
          <w:p w:rsidR="00857DAC" w:rsidRDefault="00857DAC" w:rsidP="001A16B3">
            <w:pPr>
              <w:pStyle w:val="ListParagraph"/>
              <w:numPr>
                <w:ilvl w:val="2"/>
                <w:numId w:val="32"/>
              </w:numPr>
              <w:ind w:left="1472"/>
              <w:jc w:val="both"/>
              <w:rPr>
                <w:sz w:val="24"/>
              </w:rPr>
            </w:pPr>
            <w:r>
              <w:rPr>
                <w:sz w:val="24"/>
              </w:rPr>
              <w:t>Gedung Depo Arsip Eks KAD (Depo Barat ),</w:t>
            </w:r>
          </w:p>
          <w:p w:rsidR="00857DAC" w:rsidRDefault="00857DAC" w:rsidP="001A16B3">
            <w:pPr>
              <w:pStyle w:val="ListParagraph"/>
              <w:numPr>
                <w:ilvl w:val="2"/>
                <w:numId w:val="32"/>
              </w:numPr>
              <w:ind w:left="1472"/>
              <w:jc w:val="both"/>
              <w:rPr>
                <w:sz w:val="24"/>
              </w:rPr>
            </w:pPr>
            <w:r>
              <w:rPr>
                <w:sz w:val="24"/>
              </w:rPr>
              <w:t>Gedung Depo Arsip Eks ANWIL (Depo Selatan)</w:t>
            </w:r>
          </w:p>
          <w:p w:rsidR="003A6C15" w:rsidRDefault="003A6C15" w:rsidP="001A16B3">
            <w:pPr>
              <w:pStyle w:val="ListParagraph"/>
              <w:numPr>
                <w:ilvl w:val="2"/>
                <w:numId w:val="32"/>
              </w:numPr>
              <w:ind w:left="1472"/>
              <w:jc w:val="both"/>
              <w:rPr>
                <w:sz w:val="24"/>
              </w:rPr>
            </w:pPr>
            <w:r>
              <w:rPr>
                <w:sz w:val="24"/>
              </w:rPr>
              <w:t>Gedung Kantor Eks KAD</w:t>
            </w:r>
          </w:p>
          <w:p w:rsidR="00857DAC" w:rsidRDefault="00857DAC" w:rsidP="001A16B3">
            <w:pPr>
              <w:pStyle w:val="ListParagraph"/>
              <w:numPr>
                <w:ilvl w:val="2"/>
                <w:numId w:val="32"/>
              </w:numPr>
              <w:ind w:left="1472"/>
              <w:jc w:val="both"/>
              <w:rPr>
                <w:sz w:val="24"/>
              </w:rPr>
            </w:pPr>
            <w:r>
              <w:rPr>
                <w:sz w:val="24"/>
              </w:rPr>
              <w:t>Gedung Perpustakaan A (Gedung Lama)</w:t>
            </w:r>
          </w:p>
          <w:p w:rsidR="00857DAC" w:rsidRDefault="00857DAC" w:rsidP="001A16B3">
            <w:pPr>
              <w:pStyle w:val="ListParagraph"/>
              <w:numPr>
                <w:ilvl w:val="2"/>
                <w:numId w:val="32"/>
              </w:numPr>
              <w:ind w:left="1472"/>
              <w:jc w:val="both"/>
              <w:rPr>
                <w:sz w:val="24"/>
              </w:rPr>
            </w:pPr>
            <w:r>
              <w:rPr>
                <w:sz w:val="24"/>
              </w:rPr>
              <w:t>Gedu</w:t>
            </w:r>
            <w:r w:rsidR="003A6C15">
              <w:rPr>
                <w:sz w:val="24"/>
              </w:rPr>
              <w:t>ng Perpustakaan B (Gedung baru)</w:t>
            </w:r>
          </w:p>
          <w:p w:rsidR="003A6C15" w:rsidRDefault="003A6C15" w:rsidP="001A16B3">
            <w:pPr>
              <w:pStyle w:val="ListParagraph"/>
              <w:numPr>
                <w:ilvl w:val="2"/>
                <w:numId w:val="32"/>
              </w:numPr>
              <w:ind w:left="1472"/>
              <w:jc w:val="both"/>
              <w:rPr>
                <w:sz w:val="24"/>
              </w:rPr>
            </w:pPr>
            <w:r>
              <w:rPr>
                <w:sz w:val="24"/>
              </w:rPr>
              <w:t>Inventaris Dinas</w:t>
            </w:r>
          </w:p>
          <w:p w:rsidR="00857DAC" w:rsidRDefault="00857DAC" w:rsidP="001A16B3">
            <w:pPr>
              <w:pStyle w:val="ListParagraph"/>
              <w:numPr>
                <w:ilvl w:val="2"/>
                <w:numId w:val="32"/>
              </w:numPr>
              <w:ind w:left="1472"/>
              <w:jc w:val="both"/>
              <w:rPr>
                <w:sz w:val="24"/>
              </w:rPr>
            </w:pPr>
            <w:r>
              <w:rPr>
                <w:sz w:val="24"/>
              </w:rPr>
              <w:t>Kendaraan Dinas Jabatan (Innova Reborn dan Ekstrail)</w:t>
            </w:r>
          </w:p>
          <w:p w:rsidR="00857DAC" w:rsidRPr="00543000" w:rsidRDefault="00857DAC" w:rsidP="001A16B3">
            <w:pPr>
              <w:pStyle w:val="ListParagraph"/>
              <w:numPr>
                <w:ilvl w:val="2"/>
                <w:numId w:val="32"/>
              </w:numPr>
              <w:ind w:left="1472"/>
              <w:jc w:val="both"/>
              <w:rPr>
                <w:sz w:val="24"/>
              </w:rPr>
            </w:pPr>
            <w:r w:rsidRPr="00543000">
              <w:rPr>
                <w:sz w:val="24"/>
              </w:rPr>
              <w:t xml:space="preserve">Kendaraan Dinas Innova sebanyak </w:t>
            </w:r>
            <w:r w:rsidR="007F1BD0">
              <w:rPr>
                <w:sz w:val="24"/>
              </w:rPr>
              <w:t>3</w:t>
            </w:r>
            <w:r w:rsidRPr="00543000">
              <w:rPr>
                <w:sz w:val="24"/>
              </w:rPr>
              <w:t xml:space="preserve"> unit</w:t>
            </w:r>
          </w:p>
          <w:p w:rsidR="00857DAC" w:rsidRDefault="00857DAC" w:rsidP="001A16B3">
            <w:pPr>
              <w:pStyle w:val="ListParagraph"/>
              <w:numPr>
                <w:ilvl w:val="2"/>
                <w:numId w:val="32"/>
              </w:numPr>
              <w:ind w:left="1472"/>
              <w:jc w:val="both"/>
              <w:rPr>
                <w:sz w:val="24"/>
              </w:rPr>
            </w:pPr>
            <w:r w:rsidRPr="00543000">
              <w:rPr>
                <w:sz w:val="24"/>
              </w:rPr>
              <w:t xml:space="preserve">Kendaraan Dinas Avanza sebanyak </w:t>
            </w:r>
            <w:r w:rsidR="007F1BD0">
              <w:rPr>
                <w:sz w:val="24"/>
              </w:rPr>
              <w:t>2</w:t>
            </w:r>
            <w:r w:rsidRPr="00543000">
              <w:rPr>
                <w:sz w:val="24"/>
              </w:rPr>
              <w:t xml:space="preserve"> unit</w:t>
            </w:r>
          </w:p>
          <w:p w:rsidR="007F1BD0" w:rsidRDefault="007F1BD0" w:rsidP="001A16B3">
            <w:pPr>
              <w:pStyle w:val="ListParagraph"/>
              <w:numPr>
                <w:ilvl w:val="2"/>
                <w:numId w:val="32"/>
              </w:numPr>
              <w:ind w:left="1472"/>
              <w:jc w:val="both"/>
              <w:rPr>
                <w:sz w:val="24"/>
              </w:rPr>
            </w:pPr>
            <w:r>
              <w:rPr>
                <w:sz w:val="24"/>
              </w:rPr>
              <w:t xml:space="preserve">Kendaraan Dinas Sedan sebanyak </w:t>
            </w:r>
            <w:r w:rsidR="0066675B">
              <w:rPr>
                <w:sz w:val="24"/>
              </w:rPr>
              <w:t>1</w:t>
            </w:r>
            <w:r>
              <w:rPr>
                <w:sz w:val="24"/>
              </w:rPr>
              <w:t xml:space="preserve"> unit</w:t>
            </w:r>
          </w:p>
          <w:p w:rsidR="0066675B" w:rsidRPr="00543000" w:rsidRDefault="0066675B" w:rsidP="001A16B3">
            <w:pPr>
              <w:pStyle w:val="ListParagraph"/>
              <w:numPr>
                <w:ilvl w:val="2"/>
                <w:numId w:val="32"/>
              </w:numPr>
              <w:ind w:left="1472"/>
              <w:jc w:val="both"/>
              <w:rPr>
                <w:sz w:val="24"/>
              </w:rPr>
            </w:pPr>
            <w:r>
              <w:rPr>
                <w:sz w:val="24"/>
              </w:rPr>
              <w:t>Kendaraan Dinas Hilux D Cabin sebanyak 1 unit</w:t>
            </w:r>
            <w:bookmarkStart w:id="0" w:name="_GoBack"/>
            <w:bookmarkEnd w:id="0"/>
          </w:p>
          <w:p w:rsidR="009956D3" w:rsidRDefault="009956D3" w:rsidP="009956D3">
            <w:pPr>
              <w:pStyle w:val="TableParagraph"/>
              <w:spacing w:before="3"/>
              <w:ind w:left="906" w:right="97"/>
              <w:rPr>
                <w:sz w:val="24"/>
              </w:rPr>
            </w:pPr>
          </w:p>
          <w:p w:rsidR="00FC3EBB" w:rsidRDefault="00FC3EBB" w:rsidP="009956D3">
            <w:pPr>
              <w:pStyle w:val="TableParagraph"/>
              <w:numPr>
                <w:ilvl w:val="0"/>
                <w:numId w:val="28"/>
              </w:numPr>
              <w:spacing w:before="3"/>
              <w:ind w:left="906" w:right="97"/>
              <w:rPr>
                <w:sz w:val="24"/>
              </w:rPr>
            </w:pPr>
            <w:r w:rsidRPr="00FC3EBB">
              <w:rPr>
                <w:sz w:val="24"/>
              </w:rPr>
              <w:t>Pemanfaatan Barang Milik Daerah SKPD</w:t>
            </w:r>
          </w:p>
          <w:p w:rsidR="00894C6E" w:rsidRPr="00DE4629" w:rsidRDefault="00894C6E" w:rsidP="00894C6E">
            <w:pPr>
              <w:pStyle w:val="TableParagraph"/>
              <w:tabs>
                <w:tab w:val="left" w:pos="999"/>
                <w:tab w:val="left" w:pos="3337"/>
                <w:tab w:val="left" w:pos="5566"/>
              </w:tabs>
              <w:spacing w:before="1"/>
              <w:ind w:left="998" w:right="95"/>
              <w:rPr>
                <w:b/>
                <w:sz w:val="24"/>
              </w:rPr>
            </w:pPr>
            <w:r w:rsidRPr="00DE4629">
              <w:rPr>
                <w:b/>
                <w:sz w:val="24"/>
              </w:rPr>
              <w:t>Latar Belakang</w:t>
            </w:r>
          </w:p>
          <w:p w:rsidR="00894C6E" w:rsidRDefault="00894C6E" w:rsidP="00894C6E">
            <w:pPr>
              <w:pStyle w:val="TableParagraph"/>
              <w:tabs>
                <w:tab w:val="left" w:pos="999"/>
                <w:tab w:val="left" w:pos="3337"/>
                <w:tab w:val="left" w:pos="5566"/>
              </w:tabs>
              <w:spacing w:before="1"/>
              <w:ind w:left="998" w:right="95"/>
              <w:jc w:val="both"/>
              <w:rPr>
                <w:sz w:val="24"/>
              </w:rPr>
            </w:pPr>
            <w:r w:rsidRPr="00894C6E">
              <w:rPr>
                <w:sz w:val="24"/>
              </w:rPr>
              <w:t>Sarana dan  prasarana kerja Pemerintah Daerah merupakan faktor penting dalam mendukung terlaksananya penyelenggaraan Pemerintahan dan pembangunan di Daerah, sehingga sarana dan prasarana yang berupa aset baik itu aset yang bergerak maupun yang tidak bergerak perlu dilakukan pengelolaan terhadap asset barang milik daerah yang meliputi perencanaan (penyusunan RKBMD), identifikasi kebutuhan, penganggaran (RKA), standarisasi (usulan SHS) serta pelaporan berkala / rutin Barang Milik Daerah di Dinas Kearsipan dan perpustakaan Provinsi Jawa Tengah.</w:t>
            </w:r>
            <w:r>
              <w:rPr>
                <w:sz w:val="24"/>
              </w:rPr>
              <w:t xml:space="preserve"> </w:t>
            </w:r>
          </w:p>
          <w:p w:rsidR="00894C6E" w:rsidRPr="00DE4629" w:rsidRDefault="00894C6E" w:rsidP="00894C6E">
            <w:pPr>
              <w:pStyle w:val="TableParagraph"/>
              <w:tabs>
                <w:tab w:val="left" w:pos="999"/>
                <w:tab w:val="left" w:pos="3337"/>
                <w:tab w:val="left" w:pos="5566"/>
              </w:tabs>
              <w:spacing w:before="1"/>
              <w:ind w:left="998" w:right="95"/>
              <w:jc w:val="both"/>
              <w:rPr>
                <w:b/>
                <w:sz w:val="24"/>
              </w:rPr>
            </w:pPr>
            <w:r w:rsidRPr="00DE4629">
              <w:rPr>
                <w:b/>
                <w:sz w:val="24"/>
              </w:rPr>
              <w:t>Maksud dan Tujuan</w:t>
            </w:r>
          </w:p>
          <w:p w:rsidR="00894C6E" w:rsidRPr="00894C6E" w:rsidRDefault="00894C6E" w:rsidP="00894C6E">
            <w:pPr>
              <w:pStyle w:val="TableParagraph"/>
              <w:tabs>
                <w:tab w:val="left" w:pos="3337"/>
                <w:tab w:val="left" w:pos="5566"/>
              </w:tabs>
              <w:spacing w:before="1"/>
              <w:ind w:left="1457" w:right="95" w:hanging="459"/>
              <w:jc w:val="both"/>
              <w:rPr>
                <w:sz w:val="24"/>
              </w:rPr>
            </w:pPr>
            <w:r w:rsidRPr="00B77FC0">
              <w:rPr>
                <w:sz w:val="24"/>
              </w:rPr>
              <w:t xml:space="preserve">1. </w:t>
            </w:r>
            <w:r>
              <w:rPr>
                <w:sz w:val="24"/>
              </w:rPr>
              <w:t xml:space="preserve"> </w:t>
            </w:r>
            <w:r w:rsidRPr="00894C6E">
              <w:rPr>
                <w:sz w:val="24"/>
              </w:rPr>
              <w:t>Melakukan perencanaan terhadap kebutuhan asset Barang Milik Daerah untuk pemenuhan kebutuhan dalam rangka kelancaran tugas kelembagaan;</w:t>
            </w:r>
          </w:p>
          <w:p w:rsidR="00894C6E" w:rsidRPr="00894C6E" w:rsidRDefault="00894C6E" w:rsidP="00894C6E">
            <w:pPr>
              <w:pStyle w:val="TableParagraph"/>
              <w:tabs>
                <w:tab w:val="left" w:pos="3337"/>
                <w:tab w:val="left" w:pos="5566"/>
              </w:tabs>
              <w:spacing w:before="1"/>
              <w:ind w:left="1457" w:right="95" w:hanging="459"/>
              <w:jc w:val="both"/>
              <w:rPr>
                <w:sz w:val="24"/>
              </w:rPr>
            </w:pPr>
            <w:r w:rsidRPr="00894C6E">
              <w:rPr>
                <w:sz w:val="24"/>
              </w:rPr>
              <w:t>2.</w:t>
            </w:r>
            <w:r w:rsidRPr="00894C6E">
              <w:rPr>
                <w:sz w:val="24"/>
              </w:rPr>
              <w:tab/>
              <w:t>Identifikasi keberadaan dan kondisi asset Barang Milik Daerah guna kepastian keamanan dan pemeliharaan asset;</w:t>
            </w:r>
          </w:p>
          <w:p w:rsidR="007F1BD0" w:rsidRDefault="00894C6E" w:rsidP="003A6C15">
            <w:pPr>
              <w:pStyle w:val="TableParagraph"/>
              <w:tabs>
                <w:tab w:val="left" w:pos="3337"/>
                <w:tab w:val="left" w:pos="5566"/>
              </w:tabs>
              <w:spacing w:before="1"/>
              <w:ind w:left="1457" w:right="95" w:hanging="459"/>
              <w:jc w:val="both"/>
              <w:rPr>
                <w:sz w:val="24"/>
              </w:rPr>
            </w:pPr>
            <w:r w:rsidRPr="00894C6E">
              <w:rPr>
                <w:sz w:val="24"/>
              </w:rPr>
              <w:t>3.</w:t>
            </w:r>
            <w:r w:rsidRPr="00894C6E">
              <w:rPr>
                <w:sz w:val="24"/>
              </w:rPr>
              <w:tab/>
              <w:t>Menyusun laporan rutin / berkala terhadap perkembangan / penambahan dan m</w:t>
            </w:r>
            <w:r w:rsidR="004C7A25">
              <w:rPr>
                <w:sz w:val="24"/>
              </w:rPr>
              <w:t>utasi asset barang milik daerah</w:t>
            </w:r>
            <w:r w:rsidRPr="00894C6E">
              <w:rPr>
                <w:sz w:val="24"/>
              </w:rPr>
              <w:t xml:space="preserve"> Dinas Kearsipan Provinsi Jawa Tengah</w:t>
            </w:r>
            <w:r w:rsidRPr="00B77FC0">
              <w:rPr>
                <w:sz w:val="24"/>
              </w:rPr>
              <w:t>.</w:t>
            </w:r>
          </w:p>
          <w:p w:rsidR="00894C6E" w:rsidRDefault="00894C6E" w:rsidP="00894C6E">
            <w:pPr>
              <w:pStyle w:val="TableParagraph"/>
              <w:tabs>
                <w:tab w:val="left" w:pos="999"/>
                <w:tab w:val="left" w:pos="3337"/>
                <w:tab w:val="left" w:pos="5566"/>
              </w:tabs>
              <w:spacing w:before="1"/>
              <w:ind w:left="998" w:right="95"/>
              <w:rPr>
                <w:b/>
                <w:sz w:val="24"/>
              </w:rPr>
            </w:pPr>
            <w:r w:rsidRPr="00DE4629">
              <w:rPr>
                <w:b/>
                <w:sz w:val="24"/>
              </w:rPr>
              <w:lastRenderedPageBreak/>
              <w:t>Indikator Sub Kegiatan</w:t>
            </w:r>
          </w:p>
          <w:p w:rsidR="00894C6E" w:rsidRDefault="00894C6E" w:rsidP="00894C6E">
            <w:pPr>
              <w:pStyle w:val="TableParagraph"/>
              <w:tabs>
                <w:tab w:val="left" w:pos="999"/>
                <w:tab w:val="left" w:pos="3337"/>
                <w:tab w:val="left" w:pos="5566"/>
              </w:tabs>
              <w:spacing w:before="1"/>
              <w:ind w:left="998" w:right="95"/>
              <w:jc w:val="both"/>
              <w:rPr>
                <w:sz w:val="24"/>
              </w:rPr>
            </w:pPr>
            <w:r w:rsidRPr="00151296">
              <w:rPr>
                <w:sz w:val="24"/>
              </w:rPr>
              <w:t xml:space="preserve">Jumlah </w:t>
            </w:r>
            <w:r>
              <w:rPr>
                <w:sz w:val="24"/>
              </w:rPr>
              <w:t xml:space="preserve">dokumen hasil pemanfaatan barang milik daerah pada perangkat daerah. </w:t>
            </w:r>
          </w:p>
          <w:p w:rsidR="00AC3EB6" w:rsidRDefault="00AC3EB6" w:rsidP="00894C6E">
            <w:pPr>
              <w:pStyle w:val="TableParagraph"/>
              <w:tabs>
                <w:tab w:val="left" w:pos="999"/>
                <w:tab w:val="left" w:pos="3337"/>
                <w:tab w:val="left" w:pos="5566"/>
              </w:tabs>
              <w:spacing w:before="1"/>
              <w:ind w:left="998" w:right="95"/>
              <w:jc w:val="both"/>
              <w:rPr>
                <w:rStyle w:val="Strong"/>
                <w:rFonts w:ascii="Helvetica" w:hAnsi="Helvetica"/>
                <w:color w:val="181C32"/>
                <w:sz w:val="20"/>
                <w:szCs w:val="20"/>
                <w:shd w:val="clear" w:color="auto" w:fill="FFFFFF"/>
              </w:rPr>
            </w:pPr>
          </w:p>
          <w:p w:rsidR="00894C6E" w:rsidRDefault="00894C6E" w:rsidP="00894C6E">
            <w:pPr>
              <w:pStyle w:val="TableParagraph"/>
              <w:tabs>
                <w:tab w:val="left" w:pos="999"/>
                <w:tab w:val="left" w:pos="3337"/>
                <w:tab w:val="left" w:pos="5566"/>
              </w:tabs>
              <w:spacing w:before="1"/>
              <w:ind w:left="998" w:right="95"/>
              <w:rPr>
                <w:b/>
                <w:sz w:val="24"/>
              </w:rPr>
            </w:pPr>
            <w:r>
              <w:rPr>
                <w:b/>
                <w:sz w:val="24"/>
              </w:rPr>
              <w:t>Ruang Lingkup Pekerjaan</w:t>
            </w:r>
          </w:p>
          <w:p w:rsidR="00894C6E" w:rsidRDefault="00894C6E" w:rsidP="00894C6E">
            <w:pPr>
              <w:pStyle w:val="ListParagraph"/>
              <w:ind w:left="1031"/>
              <w:jc w:val="both"/>
              <w:rPr>
                <w:sz w:val="24"/>
              </w:rPr>
            </w:pPr>
            <w:r>
              <w:rPr>
                <w:sz w:val="24"/>
              </w:rPr>
              <w:t xml:space="preserve">  Sub Kegiatan ini untuk menampung belanja makan minum</w:t>
            </w:r>
            <w:r w:rsidR="00AC3EB6">
              <w:rPr>
                <w:sz w:val="24"/>
              </w:rPr>
              <w:t xml:space="preserve"> </w:t>
            </w:r>
            <w:r w:rsidR="0081276C">
              <w:rPr>
                <w:sz w:val="24"/>
              </w:rPr>
              <w:t>:</w:t>
            </w:r>
            <w:r w:rsidR="00AC3EB6">
              <w:rPr>
                <w:sz w:val="24"/>
              </w:rPr>
              <w:t xml:space="preserve"> rapat-</w:t>
            </w:r>
            <w:r w:rsidR="0081276C">
              <w:rPr>
                <w:sz w:val="24"/>
              </w:rPr>
              <w:t>rapat internal penyusunan RKBMD</w:t>
            </w:r>
            <w:r w:rsidR="007F1BD0">
              <w:rPr>
                <w:sz w:val="24"/>
              </w:rPr>
              <w:t xml:space="preserve"> Murni</w:t>
            </w:r>
            <w:r w:rsidR="0081276C">
              <w:rPr>
                <w:sz w:val="24"/>
              </w:rPr>
              <w:t>,</w:t>
            </w:r>
            <w:r w:rsidR="007F1BD0">
              <w:rPr>
                <w:sz w:val="24"/>
              </w:rPr>
              <w:t xml:space="preserve"> penyusunan RKBMD Perubahan, Penggandaan, </w:t>
            </w:r>
            <w:r>
              <w:rPr>
                <w:sz w:val="24"/>
              </w:rPr>
              <w:t xml:space="preserve">belanja cetak laporan berkala </w:t>
            </w:r>
            <w:r w:rsidR="00AC3EB6">
              <w:rPr>
                <w:sz w:val="24"/>
              </w:rPr>
              <w:t xml:space="preserve">: </w:t>
            </w:r>
            <w:r>
              <w:rPr>
                <w:sz w:val="24"/>
              </w:rPr>
              <w:t>Triwulan</w:t>
            </w:r>
            <w:r w:rsidR="00AC3EB6">
              <w:rPr>
                <w:sz w:val="24"/>
              </w:rPr>
              <w:t>an</w:t>
            </w:r>
            <w:r>
              <w:rPr>
                <w:sz w:val="24"/>
              </w:rPr>
              <w:t>, semester, tahunan) dan perjalanan dinas dalam rangka desk dan rekonsiliasi asset barang milik daerah.</w:t>
            </w:r>
          </w:p>
          <w:p w:rsidR="00D33FAC" w:rsidRPr="00E15F7F" w:rsidRDefault="00D33FAC" w:rsidP="009956D3">
            <w:pPr>
              <w:pStyle w:val="TableParagraph"/>
              <w:tabs>
                <w:tab w:val="left" w:pos="574"/>
              </w:tabs>
              <w:spacing w:before="2"/>
              <w:ind w:right="96"/>
              <w:rPr>
                <w:sz w:val="24"/>
              </w:rPr>
            </w:pPr>
          </w:p>
        </w:tc>
      </w:tr>
      <w:tr w:rsidR="00D33FAC" w:rsidRPr="00E15F7F" w:rsidTr="00D55A56">
        <w:trPr>
          <w:trHeight w:val="563"/>
        </w:trPr>
        <w:tc>
          <w:tcPr>
            <w:tcW w:w="3952" w:type="dxa"/>
            <w:gridSpan w:val="3"/>
          </w:tcPr>
          <w:p w:rsidR="00D33FAC" w:rsidRPr="00E15F7F" w:rsidRDefault="00812D13">
            <w:pPr>
              <w:pStyle w:val="TableParagraph"/>
              <w:spacing w:line="279" w:lineRule="exact"/>
              <w:ind w:left="107"/>
              <w:rPr>
                <w:sz w:val="24"/>
              </w:rPr>
            </w:pPr>
            <w:r w:rsidRPr="00E15F7F">
              <w:rPr>
                <w:sz w:val="24"/>
              </w:rPr>
              <w:lastRenderedPageBreak/>
              <w:t>2.2</w:t>
            </w:r>
            <w:r>
              <w:rPr>
                <w:sz w:val="24"/>
              </w:rPr>
              <w:t xml:space="preserve"> </w:t>
            </w:r>
            <w:r w:rsidRPr="00E15F7F">
              <w:rPr>
                <w:sz w:val="24"/>
              </w:rPr>
              <w:t xml:space="preserve"> Indikator dan Target Kinerja</w:t>
            </w:r>
          </w:p>
        </w:tc>
        <w:tc>
          <w:tcPr>
            <w:tcW w:w="7134" w:type="dxa"/>
            <w:gridSpan w:val="14"/>
          </w:tcPr>
          <w:p w:rsidR="00D33FAC" w:rsidRPr="00E15F7F" w:rsidRDefault="00812D13" w:rsidP="00812D13">
            <w:pPr>
              <w:pStyle w:val="TableParagraph"/>
              <w:spacing w:line="279" w:lineRule="exact"/>
              <w:ind w:left="110"/>
              <w:rPr>
                <w:sz w:val="24"/>
              </w:rPr>
            </w:pPr>
            <w:r>
              <w:rPr>
                <w:sz w:val="24"/>
              </w:rPr>
              <w:t xml:space="preserve">Indikator kinerja : </w:t>
            </w:r>
            <w:r w:rsidRPr="00151296">
              <w:rPr>
                <w:sz w:val="24"/>
              </w:rPr>
              <w:t xml:space="preserve">Jumlah </w:t>
            </w:r>
            <w:r>
              <w:rPr>
                <w:sz w:val="24"/>
              </w:rPr>
              <w:t>dokumen hasil pemanfaatan barang milik daerah pada perangkat daerah</w:t>
            </w:r>
          </w:p>
        </w:tc>
      </w:tr>
      <w:tr w:rsidR="00812D13" w:rsidRPr="00E15F7F" w:rsidTr="00D55A56">
        <w:trPr>
          <w:trHeight w:val="563"/>
        </w:trPr>
        <w:tc>
          <w:tcPr>
            <w:tcW w:w="3952" w:type="dxa"/>
            <w:gridSpan w:val="3"/>
          </w:tcPr>
          <w:p w:rsidR="00812D13" w:rsidRPr="00E15F7F" w:rsidRDefault="00812D13">
            <w:pPr>
              <w:pStyle w:val="TableParagraph"/>
              <w:spacing w:line="280" w:lineRule="exact"/>
              <w:ind w:left="580" w:right="207" w:hanging="473"/>
              <w:rPr>
                <w:sz w:val="24"/>
              </w:rPr>
            </w:pPr>
          </w:p>
        </w:tc>
        <w:tc>
          <w:tcPr>
            <w:tcW w:w="7134" w:type="dxa"/>
            <w:gridSpan w:val="14"/>
          </w:tcPr>
          <w:p w:rsidR="00812D13" w:rsidRPr="00E15F7F" w:rsidRDefault="00812D13">
            <w:pPr>
              <w:pStyle w:val="TableParagraph"/>
              <w:spacing w:line="279" w:lineRule="exact"/>
              <w:ind w:left="110"/>
              <w:rPr>
                <w:sz w:val="24"/>
              </w:rPr>
            </w:pPr>
            <w:r>
              <w:rPr>
                <w:sz w:val="24"/>
              </w:rPr>
              <w:t>Target kinerja : 1 dokumen</w:t>
            </w:r>
          </w:p>
        </w:tc>
      </w:tr>
      <w:tr w:rsidR="00D33FAC" w:rsidRPr="00E15F7F" w:rsidTr="00D55A56">
        <w:trPr>
          <w:trHeight w:val="563"/>
        </w:trPr>
        <w:tc>
          <w:tcPr>
            <w:tcW w:w="3952" w:type="dxa"/>
            <w:gridSpan w:val="3"/>
          </w:tcPr>
          <w:p w:rsidR="00D33FAC" w:rsidRPr="00E15F7F" w:rsidRDefault="00812D13">
            <w:pPr>
              <w:pStyle w:val="TableParagraph"/>
              <w:spacing w:line="280" w:lineRule="exact"/>
              <w:ind w:left="580" w:right="207" w:hanging="473"/>
              <w:rPr>
                <w:sz w:val="24"/>
              </w:rPr>
            </w:pPr>
            <w:r>
              <w:rPr>
                <w:sz w:val="24"/>
              </w:rPr>
              <w:t xml:space="preserve">2.3 </w:t>
            </w:r>
            <w:r w:rsidR="00C26136" w:rsidRPr="00E15F7F">
              <w:rPr>
                <w:sz w:val="24"/>
              </w:rPr>
              <w:t xml:space="preserve"> </w:t>
            </w:r>
            <w:r w:rsidR="00D55A56">
              <w:rPr>
                <w:sz w:val="24"/>
              </w:rPr>
              <w:t xml:space="preserve"> </w:t>
            </w:r>
            <w:r w:rsidRPr="00E15F7F">
              <w:rPr>
                <w:sz w:val="24"/>
              </w:rPr>
              <w:t xml:space="preserve">Instansi/Lembaga/Uni t Kerja Lain yang Berpartisipasi </w:t>
            </w:r>
            <w:r w:rsidR="00C26136" w:rsidRPr="00E15F7F">
              <w:rPr>
                <w:sz w:val="24"/>
              </w:rPr>
              <w:t>Keluaran yang diharapkan</w:t>
            </w:r>
          </w:p>
        </w:tc>
        <w:tc>
          <w:tcPr>
            <w:tcW w:w="7134" w:type="dxa"/>
            <w:gridSpan w:val="14"/>
          </w:tcPr>
          <w:p w:rsidR="00812D13" w:rsidRDefault="00812D13" w:rsidP="00812D13">
            <w:pPr>
              <w:pStyle w:val="TableParagraph"/>
              <w:numPr>
                <w:ilvl w:val="0"/>
                <w:numId w:val="29"/>
              </w:numPr>
              <w:tabs>
                <w:tab w:val="left" w:pos="430"/>
              </w:tabs>
              <w:spacing w:line="281" w:lineRule="exact"/>
              <w:ind w:left="480" w:hanging="361"/>
              <w:rPr>
                <w:sz w:val="24"/>
              </w:rPr>
            </w:pPr>
            <w:r>
              <w:rPr>
                <w:sz w:val="24"/>
              </w:rPr>
              <w:t xml:space="preserve">BPKAD Provinsi Jawa Tengah </w:t>
            </w:r>
          </w:p>
          <w:p w:rsidR="00812D13" w:rsidRPr="00E15F7F" w:rsidRDefault="00812D13" w:rsidP="00812D13">
            <w:pPr>
              <w:pStyle w:val="TableParagraph"/>
              <w:numPr>
                <w:ilvl w:val="0"/>
                <w:numId w:val="29"/>
              </w:numPr>
              <w:tabs>
                <w:tab w:val="left" w:pos="430"/>
              </w:tabs>
              <w:spacing w:line="281" w:lineRule="exact"/>
              <w:ind w:left="480" w:hanging="361"/>
              <w:rPr>
                <w:sz w:val="24"/>
              </w:rPr>
            </w:pPr>
            <w:r>
              <w:rPr>
                <w:sz w:val="24"/>
              </w:rPr>
              <w:t>Bappeda Provinsi Jawa Tengah</w:t>
            </w:r>
          </w:p>
          <w:p w:rsidR="00812D13" w:rsidRDefault="00812D13" w:rsidP="00812D13">
            <w:pPr>
              <w:pStyle w:val="TableParagraph"/>
              <w:numPr>
                <w:ilvl w:val="0"/>
                <w:numId w:val="29"/>
              </w:numPr>
              <w:tabs>
                <w:tab w:val="left" w:pos="430"/>
              </w:tabs>
              <w:spacing w:before="2" w:line="281" w:lineRule="exact"/>
              <w:ind w:left="480" w:hanging="361"/>
              <w:rPr>
                <w:sz w:val="24"/>
              </w:rPr>
            </w:pPr>
            <w:r>
              <w:rPr>
                <w:sz w:val="24"/>
              </w:rPr>
              <w:t>Inspektorat Provinsi Jawa Tengah</w:t>
            </w:r>
          </w:p>
          <w:p w:rsidR="00D33FAC" w:rsidRPr="00E15F7F" w:rsidRDefault="00D33FAC" w:rsidP="00812D13">
            <w:pPr>
              <w:pStyle w:val="TableParagraph"/>
              <w:spacing w:line="279" w:lineRule="exact"/>
              <w:ind w:left="110"/>
              <w:rPr>
                <w:sz w:val="24"/>
              </w:rPr>
            </w:pPr>
          </w:p>
        </w:tc>
      </w:tr>
      <w:tr w:rsidR="00D33FAC" w:rsidRPr="00E15F7F" w:rsidTr="00766427">
        <w:trPr>
          <w:trHeight w:val="552"/>
        </w:trPr>
        <w:tc>
          <w:tcPr>
            <w:tcW w:w="3952" w:type="dxa"/>
            <w:gridSpan w:val="3"/>
          </w:tcPr>
          <w:p w:rsidR="00D33FAC" w:rsidRPr="00E15F7F" w:rsidRDefault="00D55A56" w:rsidP="00812D13">
            <w:pPr>
              <w:pStyle w:val="TableParagraph"/>
              <w:ind w:left="580" w:hanging="473"/>
              <w:rPr>
                <w:sz w:val="24"/>
              </w:rPr>
            </w:pPr>
            <w:r>
              <w:rPr>
                <w:sz w:val="24"/>
              </w:rPr>
              <w:t>2.4</w:t>
            </w:r>
            <w:r w:rsidR="00812D13">
              <w:rPr>
                <w:sz w:val="24"/>
              </w:rPr>
              <w:t xml:space="preserve">  </w:t>
            </w:r>
            <w:r w:rsidR="00C26136" w:rsidRPr="00E15F7F">
              <w:rPr>
                <w:sz w:val="24"/>
              </w:rPr>
              <w:t xml:space="preserve"> </w:t>
            </w:r>
            <w:r w:rsidR="00812D13" w:rsidRPr="00E15F7F">
              <w:rPr>
                <w:sz w:val="24"/>
              </w:rPr>
              <w:t>Lokasi</w:t>
            </w:r>
          </w:p>
        </w:tc>
        <w:tc>
          <w:tcPr>
            <w:tcW w:w="7134" w:type="dxa"/>
            <w:gridSpan w:val="14"/>
          </w:tcPr>
          <w:p w:rsidR="00D33FAC" w:rsidRPr="00E15F7F" w:rsidRDefault="00766427">
            <w:pPr>
              <w:pStyle w:val="TableParagraph"/>
              <w:spacing w:before="1" w:line="263" w:lineRule="exact"/>
              <w:ind w:left="72"/>
              <w:rPr>
                <w:sz w:val="24"/>
              </w:rPr>
            </w:pPr>
            <w:r>
              <w:rPr>
                <w:sz w:val="24"/>
              </w:rPr>
              <w:t>Dinas Kearsipan dan Perpustakaan Provinsi Jawa Tengah</w:t>
            </w:r>
          </w:p>
        </w:tc>
      </w:tr>
      <w:tr w:rsidR="00D33FAC" w:rsidRPr="00E15F7F" w:rsidTr="00D55A56">
        <w:trPr>
          <w:trHeight w:val="448"/>
        </w:trPr>
        <w:tc>
          <w:tcPr>
            <w:tcW w:w="3952" w:type="dxa"/>
            <w:gridSpan w:val="3"/>
          </w:tcPr>
          <w:p w:rsidR="00D33FAC" w:rsidRPr="00E15F7F" w:rsidRDefault="00D33FAC">
            <w:pPr>
              <w:pStyle w:val="TableParagraph"/>
              <w:rPr>
                <w:rFonts w:ascii="Times New Roman"/>
                <w:sz w:val="24"/>
              </w:rPr>
            </w:pPr>
          </w:p>
        </w:tc>
        <w:tc>
          <w:tcPr>
            <w:tcW w:w="7134" w:type="dxa"/>
            <w:gridSpan w:val="14"/>
          </w:tcPr>
          <w:p w:rsidR="00D33FAC" w:rsidRPr="00E15F7F" w:rsidRDefault="00D33FAC">
            <w:pPr>
              <w:pStyle w:val="TableParagraph"/>
              <w:rPr>
                <w:rFonts w:ascii="Times New Roman"/>
                <w:sz w:val="24"/>
              </w:rPr>
            </w:pPr>
          </w:p>
        </w:tc>
      </w:tr>
      <w:tr w:rsidR="00D33FAC" w:rsidRPr="00E15F7F" w:rsidTr="00D55A56">
        <w:trPr>
          <w:trHeight w:val="561"/>
        </w:trPr>
        <w:tc>
          <w:tcPr>
            <w:tcW w:w="11086" w:type="dxa"/>
            <w:gridSpan w:val="17"/>
          </w:tcPr>
          <w:p w:rsidR="00D33FAC" w:rsidRPr="00E15F7F" w:rsidRDefault="00C26136">
            <w:pPr>
              <w:pStyle w:val="TableParagraph"/>
              <w:spacing w:line="279" w:lineRule="exact"/>
              <w:ind w:left="107"/>
              <w:rPr>
                <w:b/>
                <w:sz w:val="24"/>
              </w:rPr>
            </w:pPr>
            <w:r w:rsidRPr="00E15F7F">
              <w:rPr>
                <w:b/>
                <w:sz w:val="24"/>
              </w:rPr>
              <w:t>3. Tahapan Aktivitas (Time Schedule)</w:t>
            </w:r>
          </w:p>
        </w:tc>
      </w:tr>
      <w:tr w:rsidR="00D33FAC" w:rsidRPr="00E15F7F" w:rsidTr="00D55A56">
        <w:trPr>
          <w:trHeight w:val="563"/>
        </w:trPr>
        <w:tc>
          <w:tcPr>
            <w:tcW w:w="317" w:type="dxa"/>
            <w:vMerge w:val="restart"/>
          </w:tcPr>
          <w:p w:rsidR="00D33FAC" w:rsidRPr="00E15F7F" w:rsidRDefault="00D33FAC">
            <w:pPr>
              <w:pStyle w:val="TableParagraph"/>
              <w:rPr>
                <w:rFonts w:ascii="Times New Roman"/>
                <w:sz w:val="24"/>
              </w:rPr>
            </w:pPr>
          </w:p>
        </w:tc>
        <w:tc>
          <w:tcPr>
            <w:tcW w:w="608" w:type="dxa"/>
            <w:vMerge w:val="restart"/>
            <w:shd w:val="clear" w:color="auto" w:fill="D0CECE"/>
          </w:tcPr>
          <w:p w:rsidR="00D33FAC" w:rsidRPr="00E15F7F" w:rsidRDefault="00C26136">
            <w:pPr>
              <w:pStyle w:val="TableParagraph"/>
              <w:spacing w:line="281" w:lineRule="exact"/>
              <w:ind w:left="107"/>
              <w:rPr>
                <w:b/>
                <w:sz w:val="24"/>
              </w:rPr>
            </w:pPr>
            <w:r w:rsidRPr="00E15F7F">
              <w:rPr>
                <w:b/>
                <w:sz w:val="24"/>
              </w:rPr>
              <w:t>No</w:t>
            </w:r>
          </w:p>
        </w:tc>
        <w:tc>
          <w:tcPr>
            <w:tcW w:w="3772" w:type="dxa"/>
            <w:gridSpan w:val="2"/>
            <w:vMerge w:val="restart"/>
            <w:shd w:val="clear" w:color="auto" w:fill="D0CECE"/>
          </w:tcPr>
          <w:p w:rsidR="00D33FAC" w:rsidRPr="00E15F7F" w:rsidRDefault="005C728C">
            <w:pPr>
              <w:pStyle w:val="TableParagraph"/>
              <w:spacing w:line="281" w:lineRule="exact"/>
              <w:ind w:left="107"/>
              <w:rPr>
                <w:b/>
                <w:sz w:val="24"/>
              </w:rPr>
            </w:pPr>
            <w:r>
              <w:rPr>
                <w:b/>
                <w:sz w:val="24"/>
              </w:rPr>
              <w:t>Sub Kegiatan / Tahapan</w:t>
            </w:r>
          </w:p>
        </w:tc>
        <w:tc>
          <w:tcPr>
            <w:tcW w:w="6080" w:type="dxa"/>
            <w:gridSpan w:val="12"/>
            <w:shd w:val="clear" w:color="auto" w:fill="D0CECE"/>
          </w:tcPr>
          <w:p w:rsidR="00D33FAC" w:rsidRPr="00E15F7F" w:rsidRDefault="00C26136">
            <w:pPr>
              <w:pStyle w:val="TableParagraph"/>
              <w:spacing w:line="280" w:lineRule="exact"/>
              <w:ind w:left="2569" w:right="2548" w:firstLine="79"/>
              <w:rPr>
                <w:b/>
                <w:sz w:val="24"/>
              </w:rPr>
            </w:pPr>
            <w:r w:rsidRPr="00E15F7F">
              <w:rPr>
                <w:b/>
                <w:sz w:val="24"/>
              </w:rPr>
              <w:t>Waktu ( Bulan)</w:t>
            </w:r>
          </w:p>
        </w:tc>
        <w:tc>
          <w:tcPr>
            <w:tcW w:w="309" w:type="dxa"/>
          </w:tcPr>
          <w:p w:rsidR="00D33FAC" w:rsidRPr="00E15F7F" w:rsidRDefault="00D33FAC">
            <w:pPr>
              <w:pStyle w:val="TableParagraph"/>
              <w:rPr>
                <w:rFonts w:ascii="Times New Roman"/>
                <w:sz w:val="24"/>
              </w:rPr>
            </w:pPr>
          </w:p>
        </w:tc>
      </w:tr>
      <w:tr w:rsidR="00D33FAC" w:rsidRPr="00E15F7F" w:rsidTr="00D55A56">
        <w:trPr>
          <w:trHeight w:val="309"/>
        </w:trPr>
        <w:tc>
          <w:tcPr>
            <w:tcW w:w="317" w:type="dxa"/>
            <w:vMerge/>
            <w:tcBorders>
              <w:top w:val="nil"/>
            </w:tcBorders>
          </w:tcPr>
          <w:p w:rsidR="00D33FAC" w:rsidRPr="00E15F7F" w:rsidRDefault="00D33FAC">
            <w:pPr>
              <w:rPr>
                <w:sz w:val="2"/>
                <w:szCs w:val="2"/>
              </w:rPr>
            </w:pPr>
          </w:p>
        </w:tc>
        <w:tc>
          <w:tcPr>
            <w:tcW w:w="608" w:type="dxa"/>
            <w:vMerge/>
            <w:tcBorders>
              <w:top w:val="nil"/>
            </w:tcBorders>
            <w:shd w:val="clear" w:color="auto" w:fill="D0CECE"/>
          </w:tcPr>
          <w:p w:rsidR="00D33FAC" w:rsidRPr="00E15F7F" w:rsidRDefault="00D33FAC">
            <w:pPr>
              <w:rPr>
                <w:sz w:val="2"/>
                <w:szCs w:val="2"/>
              </w:rPr>
            </w:pPr>
          </w:p>
        </w:tc>
        <w:tc>
          <w:tcPr>
            <w:tcW w:w="3772" w:type="dxa"/>
            <w:gridSpan w:val="2"/>
            <w:vMerge/>
            <w:tcBorders>
              <w:top w:val="nil"/>
            </w:tcBorders>
            <w:shd w:val="clear" w:color="auto" w:fill="D0CECE"/>
          </w:tcPr>
          <w:p w:rsidR="00D33FAC" w:rsidRPr="00E15F7F" w:rsidRDefault="00D33FAC">
            <w:pPr>
              <w:rPr>
                <w:sz w:val="2"/>
                <w:szCs w:val="2"/>
              </w:rPr>
            </w:pPr>
          </w:p>
        </w:tc>
        <w:tc>
          <w:tcPr>
            <w:tcW w:w="623" w:type="dxa"/>
            <w:shd w:val="clear" w:color="auto" w:fill="D0CECE"/>
          </w:tcPr>
          <w:p w:rsidR="00D33FAC" w:rsidRPr="00E15F7F" w:rsidRDefault="00C26136">
            <w:pPr>
              <w:pStyle w:val="TableParagraph"/>
              <w:spacing w:line="281" w:lineRule="exact"/>
              <w:ind w:left="17"/>
              <w:jc w:val="center"/>
              <w:rPr>
                <w:b/>
                <w:sz w:val="24"/>
              </w:rPr>
            </w:pPr>
            <w:r w:rsidRPr="00E15F7F">
              <w:rPr>
                <w:b/>
                <w:sz w:val="24"/>
              </w:rPr>
              <w:t>1</w:t>
            </w:r>
          </w:p>
        </w:tc>
        <w:tc>
          <w:tcPr>
            <w:tcW w:w="456" w:type="dxa"/>
            <w:shd w:val="clear" w:color="auto" w:fill="D0CECE"/>
          </w:tcPr>
          <w:p w:rsidR="00D33FAC" w:rsidRPr="00E15F7F" w:rsidRDefault="00C26136">
            <w:pPr>
              <w:pStyle w:val="TableParagraph"/>
              <w:spacing w:line="281" w:lineRule="exact"/>
              <w:ind w:left="150"/>
              <w:rPr>
                <w:b/>
                <w:sz w:val="24"/>
              </w:rPr>
            </w:pPr>
            <w:r w:rsidRPr="00E15F7F">
              <w:rPr>
                <w:b/>
                <w:sz w:val="24"/>
              </w:rPr>
              <w:t>2</w:t>
            </w:r>
          </w:p>
        </w:tc>
        <w:tc>
          <w:tcPr>
            <w:tcW w:w="467" w:type="dxa"/>
            <w:shd w:val="clear" w:color="auto" w:fill="D0CECE"/>
          </w:tcPr>
          <w:p w:rsidR="00D33FAC" w:rsidRPr="00E15F7F" w:rsidRDefault="00C26136">
            <w:pPr>
              <w:pStyle w:val="TableParagraph"/>
              <w:spacing w:line="281" w:lineRule="exact"/>
              <w:ind w:left="148"/>
              <w:rPr>
                <w:b/>
                <w:sz w:val="24"/>
              </w:rPr>
            </w:pPr>
            <w:r w:rsidRPr="00E15F7F">
              <w:rPr>
                <w:b/>
                <w:sz w:val="24"/>
              </w:rPr>
              <w:t>3</w:t>
            </w:r>
          </w:p>
        </w:tc>
        <w:tc>
          <w:tcPr>
            <w:tcW w:w="443" w:type="dxa"/>
            <w:shd w:val="clear" w:color="auto" w:fill="D0CECE"/>
          </w:tcPr>
          <w:p w:rsidR="00D33FAC" w:rsidRPr="00E15F7F" w:rsidRDefault="00C26136">
            <w:pPr>
              <w:pStyle w:val="TableParagraph"/>
              <w:spacing w:line="281" w:lineRule="exact"/>
              <w:ind w:left="137"/>
              <w:rPr>
                <w:b/>
                <w:sz w:val="24"/>
              </w:rPr>
            </w:pPr>
            <w:r w:rsidRPr="00E15F7F">
              <w:rPr>
                <w:b/>
                <w:sz w:val="24"/>
              </w:rPr>
              <w:t>4</w:t>
            </w:r>
          </w:p>
        </w:tc>
        <w:tc>
          <w:tcPr>
            <w:tcW w:w="456" w:type="dxa"/>
            <w:shd w:val="clear" w:color="auto" w:fill="D0CECE"/>
          </w:tcPr>
          <w:p w:rsidR="00D33FAC" w:rsidRPr="00E15F7F" w:rsidRDefault="00C26136">
            <w:pPr>
              <w:pStyle w:val="TableParagraph"/>
              <w:spacing w:line="281" w:lineRule="exact"/>
              <w:ind w:left="147"/>
              <w:rPr>
                <w:b/>
                <w:sz w:val="24"/>
              </w:rPr>
            </w:pPr>
            <w:r w:rsidRPr="00E15F7F">
              <w:rPr>
                <w:b/>
                <w:sz w:val="24"/>
              </w:rPr>
              <w:t>5</w:t>
            </w:r>
          </w:p>
        </w:tc>
        <w:tc>
          <w:tcPr>
            <w:tcW w:w="456" w:type="dxa"/>
            <w:shd w:val="clear" w:color="auto" w:fill="D0CECE"/>
          </w:tcPr>
          <w:p w:rsidR="00D33FAC" w:rsidRPr="00E15F7F" w:rsidRDefault="00C26136">
            <w:pPr>
              <w:pStyle w:val="TableParagraph"/>
              <w:spacing w:line="281" w:lineRule="exact"/>
              <w:ind w:left="147"/>
              <w:rPr>
                <w:b/>
                <w:sz w:val="24"/>
              </w:rPr>
            </w:pPr>
            <w:r w:rsidRPr="00E15F7F">
              <w:rPr>
                <w:b/>
                <w:sz w:val="24"/>
              </w:rPr>
              <w:t>6</w:t>
            </w:r>
          </w:p>
        </w:tc>
        <w:tc>
          <w:tcPr>
            <w:tcW w:w="470" w:type="dxa"/>
            <w:shd w:val="clear" w:color="auto" w:fill="D0CECE"/>
          </w:tcPr>
          <w:p w:rsidR="00D33FAC" w:rsidRPr="00E15F7F" w:rsidRDefault="00C26136">
            <w:pPr>
              <w:pStyle w:val="TableParagraph"/>
              <w:spacing w:line="281" w:lineRule="exact"/>
              <w:ind w:left="147"/>
              <w:rPr>
                <w:b/>
                <w:sz w:val="24"/>
              </w:rPr>
            </w:pPr>
            <w:r w:rsidRPr="00E15F7F">
              <w:rPr>
                <w:b/>
                <w:sz w:val="24"/>
              </w:rPr>
              <w:t>7</w:t>
            </w:r>
          </w:p>
        </w:tc>
        <w:tc>
          <w:tcPr>
            <w:tcW w:w="439" w:type="dxa"/>
            <w:shd w:val="clear" w:color="auto" w:fill="D0CECE"/>
          </w:tcPr>
          <w:p w:rsidR="00D33FAC" w:rsidRPr="00E15F7F" w:rsidRDefault="00C26136">
            <w:pPr>
              <w:pStyle w:val="TableParagraph"/>
              <w:spacing w:line="281" w:lineRule="exact"/>
              <w:ind w:left="133"/>
              <w:rPr>
                <w:b/>
                <w:sz w:val="24"/>
              </w:rPr>
            </w:pPr>
            <w:r w:rsidRPr="00E15F7F">
              <w:rPr>
                <w:b/>
                <w:sz w:val="24"/>
              </w:rPr>
              <w:t>8</w:t>
            </w:r>
          </w:p>
        </w:tc>
        <w:tc>
          <w:tcPr>
            <w:tcW w:w="455" w:type="dxa"/>
            <w:shd w:val="clear" w:color="auto" w:fill="D0CECE"/>
          </w:tcPr>
          <w:p w:rsidR="00D33FAC" w:rsidRPr="00E15F7F" w:rsidRDefault="00C26136">
            <w:pPr>
              <w:pStyle w:val="TableParagraph"/>
              <w:spacing w:line="281" w:lineRule="exact"/>
              <w:ind w:left="149"/>
              <w:rPr>
                <w:b/>
                <w:sz w:val="24"/>
              </w:rPr>
            </w:pPr>
            <w:r w:rsidRPr="00E15F7F">
              <w:rPr>
                <w:b/>
                <w:sz w:val="24"/>
              </w:rPr>
              <w:t>9</w:t>
            </w:r>
          </w:p>
        </w:tc>
        <w:tc>
          <w:tcPr>
            <w:tcW w:w="604" w:type="dxa"/>
            <w:shd w:val="clear" w:color="auto" w:fill="D0CECE"/>
          </w:tcPr>
          <w:p w:rsidR="00D33FAC" w:rsidRPr="00E15F7F" w:rsidRDefault="00C26136">
            <w:pPr>
              <w:pStyle w:val="TableParagraph"/>
              <w:spacing w:line="281" w:lineRule="exact"/>
              <w:ind w:left="145"/>
              <w:rPr>
                <w:b/>
                <w:sz w:val="24"/>
              </w:rPr>
            </w:pPr>
            <w:r w:rsidRPr="00E15F7F">
              <w:rPr>
                <w:b/>
                <w:sz w:val="24"/>
              </w:rPr>
              <w:t>10</w:t>
            </w:r>
          </w:p>
        </w:tc>
        <w:tc>
          <w:tcPr>
            <w:tcW w:w="626" w:type="dxa"/>
            <w:shd w:val="clear" w:color="auto" w:fill="D0CECE"/>
          </w:tcPr>
          <w:p w:rsidR="00D33FAC" w:rsidRPr="00E15F7F" w:rsidRDefault="00C26136">
            <w:pPr>
              <w:pStyle w:val="TableParagraph"/>
              <w:spacing w:line="281" w:lineRule="exact"/>
              <w:ind w:left="148"/>
              <w:rPr>
                <w:b/>
                <w:sz w:val="24"/>
              </w:rPr>
            </w:pPr>
            <w:r w:rsidRPr="00E15F7F">
              <w:rPr>
                <w:b/>
                <w:sz w:val="24"/>
              </w:rPr>
              <w:t>11</w:t>
            </w:r>
          </w:p>
        </w:tc>
        <w:tc>
          <w:tcPr>
            <w:tcW w:w="585" w:type="dxa"/>
            <w:shd w:val="clear" w:color="auto" w:fill="D0CECE"/>
          </w:tcPr>
          <w:p w:rsidR="00D33FAC" w:rsidRPr="00E15F7F" w:rsidRDefault="00C26136">
            <w:pPr>
              <w:pStyle w:val="TableParagraph"/>
              <w:spacing w:line="281" w:lineRule="exact"/>
              <w:ind w:left="127"/>
              <w:rPr>
                <w:b/>
                <w:sz w:val="24"/>
              </w:rPr>
            </w:pPr>
            <w:r w:rsidRPr="00E15F7F">
              <w:rPr>
                <w:b/>
                <w:sz w:val="24"/>
              </w:rPr>
              <w:t>12</w:t>
            </w:r>
          </w:p>
        </w:tc>
        <w:tc>
          <w:tcPr>
            <w:tcW w:w="309" w:type="dxa"/>
          </w:tcPr>
          <w:p w:rsidR="00D33FAC" w:rsidRPr="00E15F7F" w:rsidRDefault="00D33FAC">
            <w:pPr>
              <w:pStyle w:val="TableParagraph"/>
              <w:rPr>
                <w:rFonts w:ascii="Times New Roman"/>
              </w:rPr>
            </w:pPr>
          </w:p>
        </w:tc>
      </w:tr>
      <w:tr w:rsidR="005C728C" w:rsidRPr="00E15F7F" w:rsidTr="005C728C">
        <w:trPr>
          <w:trHeight w:val="701"/>
        </w:trPr>
        <w:tc>
          <w:tcPr>
            <w:tcW w:w="317" w:type="dxa"/>
            <w:vMerge/>
            <w:tcBorders>
              <w:top w:val="nil"/>
            </w:tcBorders>
          </w:tcPr>
          <w:p w:rsidR="005C728C" w:rsidRPr="00E15F7F" w:rsidRDefault="005C728C">
            <w:pPr>
              <w:rPr>
                <w:sz w:val="2"/>
                <w:szCs w:val="2"/>
              </w:rPr>
            </w:pPr>
          </w:p>
        </w:tc>
        <w:tc>
          <w:tcPr>
            <w:tcW w:w="608" w:type="dxa"/>
          </w:tcPr>
          <w:p w:rsidR="005C728C" w:rsidRPr="00E15F7F" w:rsidRDefault="005C728C">
            <w:pPr>
              <w:pStyle w:val="TableParagraph"/>
              <w:spacing w:line="279" w:lineRule="exact"/>
              <w:ind w:left="6"/>
              <w:jc w:val="center"/>
              <w:rPr>
                <w:sz w:val="24"/>
              </w:rPr>
            </w:pPr>
            <w:r w:rsidRPr="00E15F7F">
              <w:rPr>
                <w:sz w:val="24"/>
              </w:rPr>
              <w:t>1</w:t>
            </w:r>
          </w:p>
        </w:tc>
        <w:tc>
          <w:tcPr>
            <w:tcW w:w="3772" w:type="dxa"/>
            <w:gridSpan w:val="2"/>
          </w:tcPr>
          <w:p w:rsidR="005C728C" w:rsidRPr="00E15F7F" w:rsidRDefault="005C728C">
            <w:pPr>
              <w:pStyle w:val="TableParagraph"/>
              <w:ind w:left="107" w:right="1013"/>
              <w:rPr>
                <w:rFonts w:ascii="Times New Roman"/>
                <w:sz w:val="24"/>
              </w:rPr>
            </w:pPr>
            <w:r>
              <w:rPr>
                <w:rFonts w:ascii="Times New Roman"/>
                <w:sz w:val="24"/>
              </w:rPr>
              <w:t>Pengamanan Barang Milik Daerah</w:t>
            </w:r>
          </w:p>
        </w:tc>
        <w:tc>
          <w:tcPr>
            <w:tcW w:w="623" w:type="dxa"/>
            <w:shd w:val="clear" w:color="auto" w:fill="FFFFFF" w:themeFill="background1"/>
          </w:tcPr>
          <w:p w:rsidR="005C728C" w:rsidRPr="00E15F7F" w:rsidRDefault="005C728C" w:rsidP="00A26B79">
            <w:pPr>
              <w:pStyle w:val="TableParagraph"/>
              <w:rPr>
                <w:rFonts w:ascii="Times New Roman"/>
                <w:sz w:val="24"/>
              </w:rPr>
            </w:pPr>
          </w:p>
        </w:tc>
        <w:tc>
          <w:tcPr>
            <w:tcW w:w="456" w:type="dxa"/>
            <w:shd w:val="clear" w:color="auto" w:fill="FFFFFF" w:themeFill="background1"/>
          </w:tcPr>
          <w:p w:rsidR="005C728C" w:rsidRPr="00E15F7F" w:rsidRDefault="005C728C">
            <w:pPr>
              <w:pStyle w:val="TableParagraph"/>
              <w:rPr>
                <w:rFonts w:ascii="Times New Roman"/>
                <w:sz w:val="24"/>
              </w:rPr>
            </w:pPr>
          </w:p>
        </w:tc>
        <w:tc>
          <w:tcPr>
            <w:tcW w:w="467" w:type="dxa"/>
            <w:shd w:val="clear" w:color="auto" w:fill="FFFFFF" w:themeFill="background1"/>
          </w:tcPr>
          <w:p w:rsidR="005C728C" w:rsidRPr="00E15F7F" w:rsidRDefault="005C728C">
            <w:pPr>
              <w:pStyle w:val="TableParagraph"/>
              <w:rPr>
                <w:rFonts w:ascii="Times New Roman"/>
                <w:sz w:val="24"/>
              </w:rPr>
            </w:pPr>
          </w:p>
        </w:tc>
        <w:tc>
          <w:tcPr>
            <w:tcW w:w="443" w:type="dxa"/>
            <w:shd w:val="clear" w:color="auto" w:fill="FFFFFF" w:themeFill="background1"/>
          </w:tcPr>
          <w:p w:rsidR="005C728C" w:rsidRPr="00E15F7F" w:rsidRDefault="005C728C">
            <w:pPr>
              <w:pStyle w:val="TableParagraph"/>
              <w:rPr>
                <w:rFonts w:ascii="Times New Roman"/>
                <w:sz w:val="24"/>
              </w:rPr>
            </w:pPr>
          </w:p>
        </w:tc>
        <w:tc>
          <w:tcPr>
            <w:tcW w:w="456" w:type="dxa"/>
            <w:shd w:val="clear" w:color="auto" w:fill="FFFFFF" w:themeFill="background1"/>
          </w:tcPr>
          <w:p w:rsidR="005C728C" w:rsidRPr="00E15F7F" w:rsidRDefault="005C728C">
            <w:pPr>
              <w:pStyle w:val="TableParagraph"/>
              <w:rPr>
                <w:rFonts w:ascii="Times New Roman"/>
                <w:sz w:val="24"/>
              </w:rPr>
            </w:pPr>
          </w:p>
        </w:tc>
        <w:tc>
          <w:tcPr>
            <w:tcW w:w="456" w:type="dxa"/>
            <w:shd w:val="clear" w:color="auto" w:fill="FFFFFF" w:themeFill="background1"/>
          </w:tcPr>
          <w:p w:rsidR="005C728C" w:rsidRPr="00E15F7F" w:rsidRDefault="005C728C">
            <w:pPr>
              <w:pStyle w:val="TableParagraph"/>
              <w:rPr>
                <w:rFonts w:ascii="Times New Roman"/>
                <w:sz w:val="24"/>
              </w:rPr>
            </w:pPr>
          </w:p>
        </w:tc>
        <w:tc>
          <w:tcPr>
            <w:tcW w:w="470" w:type="dxa"/>
            <w:shd w:val="clear" w:color="auto" w:fill="FFFFFF" w:themeFill="background1"/>
          </w:tcPr>
          <w:p w:rsidR="005C728C" w:rsidRPr="00E15F7F" w:rsidRDefault="005C728C">
            <w:pPr>
              <w:pStyle w:val="TableParagraph"/>
              <w:rPr>
                <w:rFonts w:ascii="Times New Roman"/>
                <w:sz w:val="24"/>
              </w:rPr>
            </w:pPr>
          </w:p>
        </w:tc>
        <w:tc>
          <w:tcPr>
            <w:tcW w:w="439" w:type="dxa"/>
            <w:shd w:val="clear" w:color="auto" w:fill="FFFFFF" w:themeFill="background1"/>
          </w:tcPr>
          <w:p w:rsidR="005C728C" w:rsidRPr="00E15F7F" w:rsidRDefault="005C728C">
            <w:pPr>
              <w:pStyle w:val="TableParagraph"/>
              <w:rPr>
                <w:rFonts w:ascii="Times New Roman"/>
                <w:sz w:val="24"/>
              </w:rPr>
            </w:pPr>
          </w:p>
        </w:tc>
        <w:tc>
          <w:tcPr>
            <w:tcW w:w="455" w:type="dxa"/>
            <w:shd w:val="clear" w:color="auto" w:fill="FFFFFF" w:themeFill="background1"/>
          </w:tcPr>
          <w:p w:rsidR="005C728C" w:rsidRPr="00E15F7F" w:rsidRDefault="005C728C">
            <w:pPr>
              <w:pStyle w:val="TableParagraph"/>
              <w:rPr>
                <w:rFonts w:ascii="Times New Roman"/>
                <w:sz w:val="24"/>
              </w:rPr>
            </w:pPr>
          </w:p>
        </w:tc>
        <w:tc>
          <w:tcPr>
            <w:tcW w:w="604" w:type="dxa"/>
            <w:shd w:val="clear" w:color="auto" w:fill="FFFFFF" w:themeFill="background1"/>
          </w:tcPr>
          <w:p w:rsidR="005C728C" w:rsidRPr="00E15F7F" w:rsidRDefault="005C728C">
            <w:pPr>
              <w:pStyle w:val="TableParagraph"/>
              <w:rPr>
                <w:rFonts w:ascii="Times New Roman"/>
                <w:sz w:val="24"/>
              </w:rPr>
            </w:pPr>
          </w:p>
        </w:tc>
        <w:tc>
          <w:tcPr>
            <w:tcW w:w="626" w:type="dxa"/>
            <w:shd w:val="clear" w:color="auto" w:fill="FFFFFF" w:themeFill="background1"/>
          </w:tcPr>
          <w:p w:rsidR="005C728C" w:rsidRPr="00E15F7F" w:rsidRDefault="005C728C">
            <w:pPr>
              <w:pStyle w:val="TableParagraph"/>
              <w:rPr>
                <w:rFonts w:ascii="Times New Roman"/>
                <w:sz w:val="24"/>
              </w:rPr>
            </w:pPr>
          </w:p>
        </w:tc>
        <w:tc>
          <w:tcPr>
            <w:tcW w:w="585" w:type="dxa"/>
            <w:shd w:val="clear" w:color="auto" w:fill="FFFFFF" w:themeFill="background1"/>
          </w:tcPr>
          <w:p w:rsidR="005C728C" w:rsidRPr="00E15F7F" w:rsidRDefault="005C728C">
            <w:pPr>
              <w:pStyle w:val="TableParagraph"/>
              <w:rPr>
                <w:rFonts w:ascii="Times New Roman"/>
                <w:sz w:val="24"/>
              </w:rPr>
            </w:pPr>
          </w:p>
        </w:tc>
        <w:tc>
          <w:tcPr>
            <w:tcW w:w="309" w:type="dxa"/>
          </w:tcPr>
          <w:p w:rsidR="005C728C" w:rsidRPr="00E15F7F" w:rsidRDefault="005C728C">
            <w:pPr>
              <w:pStyle w:val="TableParagraph"/>
              <w:rPr>
                <w:rFonts w:ascii="Times New Roman"/>
                <w:sz w:val="24"/>
              </w:rPr>
            </w:pPr>
          </w:p>
        </w:tc>
      </w:tr>
      <w:tr w:rsidR="005C728C" w:rsidRPr="00E15F7F" w:rsidTr="00232214">
        <w:trPr>
          <w:trHeight w:val="457"/>
        </w:trPr>
        <w:tc>
          <w:tcPr>
            <w:tcW w:w="317" w:type="dxa"/>
          </w:tcPr>
          <w:p w:rsidR="005C728C" w:rsidRPr="00E15F7F" w:rsidRDefault="005C728C">
            <w:pPr>
              <w:pStyle w:val="TableParagraph"/>
              <w:rPr>
                <w:rFonts w:ascii="Times New Roman"/>
                <w:sz w:val="24"/>
              </w:rPr>
            </w:pPr>
          </w:p>
        </w:tc>
        <w:tc>
          <w:tcPr>
            <w:tcW w:w="608" w:type="dxa"/>
          </w:tcPr>
          <w:p w:rsidR="005C728C" w:rsidRPr="00E15F7F" w:rsidRDefault="005C728C">
            <w:pPr>
              <w:pStyle w:val="TableParagraph"/>
              <w:spacing w:line="279" w:lineRule="exact"/>
              <w:ind w:left="6"/>
              <w:jc w:val="center"/>
              <w:rPr>
                <w:sz w:val="24"/>
              </w:rPr>
            </w:pPr>
          </w:p>
        </w:tc>
        <w:tc>
          <w:tcPr>
            <w:tcW w:w="3772" w:type="dxa"/>
            <w:gridSpan w:val="2"/>
          </w:tcPr>
          <w:p w:rsidR="005C728C" w:rsidRPr="00E15F7F" w:rsidRDefault="005C728C" w:rsidP="007E5A1F">
            <w:pPr>
              <w:pStyle w:val="TableParagraph"/>
              <w:numPr>
                <w:ilvl w:val="2"/>
                <w:numId w:val="23"/>
              </w:numPr>
              <w:ind w:left="530" w:right="147"/>
              <w:rPr>
                <w:rFonts w:ascii="Times New Roman"/>
                <w:sz w:val="24"/>
              </w:rPr>
            </w:pPr>
            <w:r>
              <w:rPr>
                <w:rFonts w:ascii="Times New Roman"/>
                <w:sz w:val="24"/>
              </w:rPr>
              <w:t xml:space="preserve">Pengadaan asuransi BMD </w:t>
            </w:r>
          </w:p>
        </w:tc>
        <w:tc>
          <w:tcPr>
            <w:tcW w:w="623" w:type="dxa"/>
            <w:shd w:val="clear" w:color="auto" w:fill="FFFFFF" w:themeFill="background1"/>
          </w:tcPr>
          <w:p w:rsidR="005C728C" w:rsidRPr="00E15F7F" w:rsidRDefault="005C728C">
            <w:pPr>
              <w:pStyle w:val="TableParagraph"/>
              <w:rPr>
                <w:rFonts w:ascii="Times New Roman"/>
                <w:sz w:val="24"/>
              </w:rPr>
            </w:pPr>
          </w:p>
        </w:tc>
        <w:tc>
          <w:tcPr>
            <w:tcW w:w="456" w:type="dxa"/>
            <w:shd w:val="clear" w:color="auto" w:fill="D9D9D9" w:themeFill="background1" w:themeFillShade="D9"/>
          </w:tcPr>
          <w:p w:rsidR="005C728C" w:rsidRPr="00E15F7F" w:rsidRDefault="005C728C">
            <w:pPr>
              <w:pStyle w:val="TableParagraph"/>
              <w:rPr>
                <w:rFonts w:ascii="Times New Roman"/>
                <w:sz w:val="24"/>
              </w:rPr>
            </w:pPr>
          </w:p>
        </w:tc>
        <w:tc>
          <w:tcPr>
            <w:tcW w:w="467" w:type="dxa"/>
            <w:shd w:val="clear" w:color="auto" w:fill="FFFFFF" w:themeFill="background1"/>
          </w:tcPr>
          <w:p w:rsidR="005C728C" w:rsidRPr="00E15F7F" w:rsidRDefault="005C728C">
            <w:pPr>
              <w:pStyle w:val="TableParagraph"/>
              <w:rPr>
                <w:rFonts w:ascii="Times New Roman"/>
                <w:sz w:val="24"/>
              </w:rPr>
            </w:pPr>
          </w:p>
        </w:tc>
        <w:tc>
          <w:tcPr>
            <w:tcW w:w="443" w:type="dxa"/>
            <w:shd w:val="clear" w:color="auto" w:fill="FFFFFF" w:themeFill="background1"/>
          </w:tcPr>
          <w:p w:rsidR="005C728C" w:rsidRPr="00E15F7F" w:rsidRDefault="005C728C">
            <w:pPr>
              <w:pStyle w:val="TableParagraph"/>
              <w:rPr>
                <w:rFonts w:ascii="Times New Roman"/>
                <w:sz w:val="24"/>
              </w:rPr>
            </w:pPr>
          </w:p>
        </w:tc>
        <w:tc>
          <w:tcPr>
            <w:tcW w:w="456" w:type="dxa"/>
            <w:shd w:val="clear" w:color="auto" w:fill="FFFFFF" w:themeFill="background1"/>
          </w:tcPr>
          <w:p w:rsidR="005C728C" w:rsidRPr="00E15F7F" w:rsidRDefault="005C728C">
            <w:pPr>
              <w:pStyle w:val="TableParagraph"/>
              <w:rPr>
                <w:rFonts w:ascii="Times New Roman"/>
                <w:sz w:val="24"/>
              </w:rPr>
            </w:pPr>
          </w:p>
        </w:tc>
        <w:tc>
          <w:tcPr>
            <w:tcW w:w="456" w:type="dxa"/>
            <w:shd w:val="clear" w:color="auto" w:fill="FFFFFF" w:themeFill="background1"/>
          </w:tcPr>
          <w:p w:rsidR="005C728C" w:rsidRPr="00E15F7F" w:rsidRDefault="005C728C">
            <w:pPr>
              <w:pStyle w:val="TableParagraph"/>
              <w:rPr>
                <w:rFonts w:ascii="Times New Roman"/>
                <w:sz w:val="24"/>
              </w:rPr>
            </w:pPr>
          </w:p>
        </w:tc>
        <w:tc>
          <w:tcPr>
            <w:tcW w:w="470" w:type="dxa"/>
            <w:shd w:val="clear" w:color="auto" w:fill="FFFFFF" w:themeFill="background1"/>
          </w:tcPr>
          <w:p w:rsidR="005C728C" w:rsidRPr="00E15F7F" w:rsidRDefault="005C728C">
            <w:pPr>
              <w:pStyle w:val="TableParagraph"/>
              <w:rPr>
                <w:rFonts w:ascii="Times New Roman"/>
                <w:sz w:val="24"/>
              </w:rPr>
            </w:pPr>
          </w:p>
        </w:tc>
        <w:tc>
          <w:tcPr>
            <w:tcW w:w="439" w:type="dxa"/>
            <w:shd w:val="clear" w:color="auto" w:fill="FFFFFF" w:themeFill="background1"/>
          </w:tcPr>
          <w:p w:rsidR="005C728C" w:rsidRPr="00E15F7F" w:rsidRDefault="005C728C">
            <w:pPr>
              <w:pStyle w:val="TableParagraph"/>
              <w:rPr>
                <w:rFonts w:ascii="Times New Roman"/>
                <w:sz w:val="24"/>
              </w:rPr>
            </w:pPr>
          </w:p>
        </w:tc>
        <w:tc>
          <w:tcPr>
            <w:tcW w:w="455" w:type="dxa"/>
            <w:shd w:val="clear" w:color="auto" w:fill="FFFFFF" w:themeFill="background1"/>
          </w:tcPr>
          <w:p w:rsidR="005C728C" w:rsidRPr="00E15F7F" w:rsidRDefault="005C728C">
            <w:pPr>
              <w:pStyle w:val="TableParagraph"/>
              <w:rPr>
                <w:rFonts w:ascii="Times New Roman"/>
                <w:sz w:val="24"/>
              </w:rPr>
            </w:pPr>
          </w:p>
        </w:tc>
        <w:tc>
          <w:tcPr>
            <w:tcW w:w="604" w:type="dxa"/>
            <w:shd w:val="clear" w:color="auto" w:fill="FFFFFF" w:themeFill="background1"/>
          </w:tcPr>
          <w:p w:rsidR="005C728C" w:rsidRPr="00E15F7F" w:rsidRDefault="005C728C">
            <w:pPr>
              <w:pStyle w:val="TableParagraph"/>
              <w:rPr>
                <w:rFonts w:ascii="Times New Roman"/>
                <w:sz w:val="24"/>
              </w:rPr>
            </w:pPr>
          </w:p>
        </w:tc>
        <w:tc>
          <w:tcPr>
            <w:tcW w:w="626" w:type="dxa"/>
            <w:shd w:val="clear" w:color="auto" w:fill="FFFFFF" w:themeFill="background1"/>
          </w:tcPr>
          <w:p w:rsidR="005C728C" w:rsidRPr="00E15F7F" w:rsidRDefault="005C728C">
            <w:pPr>
              <w:pStyle w:val="TableParagraph"/>
              <w:rPr>
                <w:rFonts w:ascii="Times New Roman"/>
                <w:sz w:val="24"/>
              </w:rPr>
            </w:pPr>
          </w:p>
        </w:tc>
        <w:tc>
          <w:tcPr>
            <w:tcW w:w="585" w:type="dxa"/>
            <w:shd w:val="clear" w:color="auto" w:fill="FFFFFF" w:themeFill="background1"/>
          </w:tcPr>
          <w:p w:rsidR="005C728C" w:rsidRPr="00E15F7F" w:rsidRDefault="005C728C">
            <w:pPr>
              <w:pStyle w:val="TableParagraph"/>
              <w:rPr>
                <w:rFonts w:ascii="Times New Roman"/>
                <w:sz w:val="24"/>
              </w:rPr>
            </w:pPr>
          </w:p>
        </w:tc>
        <w:tc>
          <w:tcPr>
            <w:tcW w:w="309" w:type="dxa"/>
          </w:tcPr>
          <w:p w:rsidR="005C728C" w:rsidRPr="00E15F7F" w:rsidRDefault="005C728C">
            <w:pPr>
              <w:pStyle w:val="TableParagraph"/>
              <w:rPr>
                <w:rFonts w:ascii="Times New Roman"/>
                <w:sz w:val="24"/>
              </w:rPr>
            </w:pPr>
          </w:p>
        </w:tc>
      </w:tr>
      <w:tr w:rsidR="005C728C" w:rsidRPr="00E15F7F" w:rsidTr="005C728C">
        <w:trPr>
          <w:trHeight w:val="650"/>
        </w:trPr>
        <w:tc>
          <w:tcPr>
            <w:tcW w:w="317" w:type="dxa"/>
          </w:tcPr>
          <w:p w:rsidR="005C728C" w:rsidRPr="00E15F7F" w:rsidRDefault="005C728C">
            <w:pPr>
              <w:pStyle w:val="TableParagraph"/>
              <w:rPr>
                <w:rFonts w:ascii="Times New Roman"/>
                <w:sz w:val="24"/>
              </w:rPr>
            </w:pPr>
          </w:p>
        </w:tc>
        <w:tc>
          <w:tcPr>
            <w:tcW w:w="608" w:type="dxa"/>
          </w:tcPr>
          <w:p w:rsidR="005C728C" w:rsidRPr="00E15F7F" w:rsidRDefault="005C728C">
            <w:pPr>
              <w:pStyle w:val="TableParagraph"/>
              <w:spacing w:line="279" w:lineRule="exact"/>
              <w:ind w:left="6"/>
              <w:jc w:val="center"/>
              <w:rPr>
                <w:sz w:val="24"/>
              </w:rPr>
            </w:pPr>
            <w:r w:rsidRPr="00E15F7F">
              <w:rPr>
                <w:sz w:val="24"/>
              </w:rPr>
              <w:t>2</w:t>
            </w:r>
          </w:p>
        </w:tc>
        <w:tc>
          <w:tcPr>
            <w:tcW w:w="3772" w:type="dxa"/>
            <w:gridSpan w:val="2"/>
          </w:tcPr>
          <w:p w:rsidR="005C728C" w:rsidRPr="005C728C" w:rsidRDefault="005C728C" w:rsidP="005C728C">
            <w:pPr>
              <w:pStyle w:val="TableParagraph"/>
              <w:spacing w:before="3"/>
              <w:ind w:left="104" w:right="97" w:hanging="104"/>
              <w:rPr>
                <w:sz w:val="24"/>
              </w:rPr>
            </w:pPr>
            <w:r>
              <w:rPr>
                <w:sz w:val="24"/>
              </w:rPr>
              <w:t xml:space="preserve">  </w:t>
            </w:r>
            <w:r w:rsidRPr="00FC3EBB">
              <w:rPr>
                <w:sz w:val="24"/>
              </w:rPr>
              <w:t>Pemanfaatan Barang Milik Daerah SKPD</w:t>
            </w:r>
          </w:p>
        </w:tc>
        <w:tc>
          <w:tcPr>
            <w:tcW w:w="623" w:type="dxa"/>
            <w:shd w:val="clear" w:color="auto" w:fill="FFFFFF" w:themeFill="background1"/>
          </w:tcPr>
          <w:p w:rsidR="005C728C" w:rsidRPr="00E15F7F" w:rsidRDefault="005C728C">
            <w:pPr>
              <w:pStyle w:val="TableParagraph"/>
              <w:rPr>
                <w:rFonts w:ascii="Times New Roman"/>
                <w:sz w:val="24"/>
              </w:rPr>
            </w:pPr>
          </w:p>
        </w:tc>
        <w:tc>
          <w:tcPr>
            <w:tcW w:w="456" w:type="dxa"/>
            <w:shd w:val="clear" w:color="auto" w:fill="FFFFFF" w:themeFill="background1"/>
          </w:tcPr>
          <w:p w:rsidR="005C728C" w:rsidRPr="00E15F7F" w:rsidRDefault="005C728C">
            <w:pPr>
              <w:pStyle w:val="TableParagraph"/>
              <w:rPr>
                <w:rFonts w:ascii="Times New Roman"/>
                <w:sz w:val="24"/>
              </w:rPr>
            </w:pPr>
          </w:p>
        </w:tc>
        <w:tc>
          <w:tcPr>
            <w:tcW w:w="467" w:type="dxa"/>
            <w:shd w:val="clear" w:color="auto" w:fill="FFFFFF" w:themeFill="background1"/>
          </w:tcPr>
          <w:p w:rsidR="005C728C" w:rsidRPr="00E15F7F" w:rsidRDefault="005C728C">
            <w:pPr>
              <w:pStyle w:val="TableParagraph"/>
              <w:rPr>
                <w:rFonts w:ascii="Times New Roman"/>
                <w:sz w:val="24"/>
              </w:rPr>
            </w:pPr>
          </w:p>
        </w:tc>
        <w:tc>
          <w:tcPr>
            <w:tcW w:w="443" w:type="dxa"/>
            <w:shd w:val="clear" w:color="auto" w:fill="FFFFFF" w:themeFill="background1"/>
          </w:tcPr>
          <w:p w:rsidR="005C728C" w:rsidRPr="00E15F7F" w:rsidRDefault="005C728C">
            <w:pPr>
              <w:pStyle w:val="TableParagraph"/>
              <w:rPr>
                <w:rFonts w:ascii="Times New Roman"/>
                <w:sz w:val="24"/>
              </w:rPr>
            </w:pPr>
          </w:p>
        </w:tc>
        <w:tc>
          <w:tcPr>
            <w:tcW w:w="456" w:type="dxa"/>
            <w:shd w:val="clear" w:color="auto" w:fill="FFFFFF" w:themeFill="background1"/>
          </w:tcPr>
          <w:p w:rsidR="005C728C" w:rsidRPr="00E15F7F" w:rsidRDefault="005C728C">
            <w:pPr>
              <w:pStyle w:val="TableParagraph"/>
              <w:rPr>
                <w:rFonts w:ascii="Times New Roman"/>
                <w:sz w:val="24"/>
              </w:rPr>
            </w:pPr>
          </w:p>
        </w:tc>
        <w:tc>
          <w:tcPr>
            <w:tcW w:w="456" w:type="dxa"/>
            <w:shd w:val="clear" w:color="auto" w:fill="FFFFFF" w:themeFill="background1"/>
          </w:tcPr>
          <w:p w:rsidR="005C728C" w:rsidRPr="00E15F7F" w:rsidRDefault="005C728C">
            <w:pPr>
              <w:pStyle w:val="TableParagraph"/>
              <w:rPr>
                <w:rFonts w:ascii="Times New Roman"/>
                <w:sz w:val="24"/>
              </w:rPr>
            </w:pPr>
          </w:p>
        </w:tc>
        <w:tc>
          <w:tcPr>
            <w:tcW w:w="470" w:type="dxa"/>
          </w:tcPr>
          <w:p w:rsidR="005C728C" w:rsidRPr="00E15F7F" w:rsidRDefault="005C728C">
            <w:pPr>
              <w:pStyle w:val="TableParagraph"/>
              <w:rPr>
                <w:rFonts w:ascii="Times New Roman"/>
                <w:sz w:val="24"/>
              </w:rPr>
            </w:pPr>
          </w:p>
        </w:tc>
        <w:tc>
          <w:tcPr>
            <w:tcW w:w="439" w:type="dxa"/>
          </w:tcPr>
          <w:p w:rsidR="005C728C" w:rsidRPr="00E15F7F" w:rsidRDefault="005C728C">
            <w:pPr>
              <w:pStyle w:val="TableParagraph"/>
              <w:rPr>
                <w:rFonts w:ascii="Times New Roman"/>
                <w:sz w:val="24"/>
              </w:rPr>
            </w:pPr>
          </w:p>
        </w:tc>
        <w:tc>
          <w:tcPr>
            <w:tcW w:w="455" w:type="dxa"/>
          </w:tcPr>
          <w:p w:rsidR="005C728C" w:rsidRPr="00E15F7F" w:rsidRDefault="005C728C">
            <w:pPr>
              <w:pStyle w:val="TableParagraph"/>
              <w:rPr>
                <w:rFonts w:ascii="Times New Roman"/>
                <w:sz w:val="24"/>
              </w:rPr>
            </w:pPr>
          </w:p>
        </w:tc>
        <w:tc>
          <w:tcPr>
            <w:tcW w:w="604" w:type="dxa"/>
          </w:tcPr>
          <w:p w:rsidR="005C728C" w:rsidRPr="00E15F7F" w:rsidRDefault="005C728C">
            <w:pPr>
              <w:pStyle w:val="TableParagraph"/>
              <w:rPr>
                <w:rFonts w:ascii="Times New Roman"/>
                <w:sz w:val="24"/>
              </w:rPr>
            </w:pPr>
          </w:p>
        </w:tc>
        <w:tc>
          <w:tcPr>
            <w:tcW w:w="626" w:type="dxa"/>
          </w:tcPr>
          <w:p w:rsidR="005C728C" w:rsidRPr="00E15F7F" w:rsidRDefault="005C728C">
            <w:pPr>
              <w:pStyle w:val="TableParagraph"/>
              <w:rPr>
                <w:rFonts w:ascii="Times New Roman"/>
                <w:sz w:val="24"/>
              </w:rPr>
            </w:pPr>
          </w:p>
        </w:tc>
        <w:tc>
          <w:tcPr>
            <w:tcW w:w="585" w:type="dxa"/>
          </w:tcPr>
          <w:p w:rsidR="005C728C" w:rsidRPr="00E15F7F" w:rsidRDefault="005C728C">
            <w:pPr>
              <w:pStyle w:val="TableParagraph"/>
              <w:rPr>
                <w:rFonts w:ascii="Times New Roman"/>
                <w:sz w:val="24"/>
              </w:rPr>
            </w:pPr>
          </w:p>
        </w:tc>
        <w:tc>
          <w:tcPr>
            <w:tcW w:w="309" w:type="dxa"/>
          </w:tcPr>
          <w:p w:rsidR="005C728C" w:rsidRPr="00E15F7F" w:rsidRDefault="005C728C">
            <w:pPr>
              <w:pStyle w:val="TableParagraph"/>
              <w:rPr>
                <w:rFonts w:ascii="Times New Roman"/>
                <w:sz w:val="24"/>
              </w:rPr>
            </w:pPr>
          </w:p>
        </w:tc>
      </w:tr>
      <w:tr w:rsidR="005C728C" w:rsidRPr="00E15F7F" w:rsidTr="00315E03">
        <w:trPr>
          <w:trHeight w:val="507"/>
        </w:trPr>
        <w:tc>
          <w:tcPr>
            <w:tcW w:w="317" w:type="dxa"/>
          </w:tcPr>
          <w:p w:rsidR="005C728C" w:rsidRPr="00E15F7F" w:rsidRDefault="005C728C">
            <w:pPr>
              <w:pStyle w:val="TableParagraph"/>
              <w:rPr>
                <w:rFonts w:ascii="Times New Roman"/>
                <w:sz w:val="24"/>
              </w:rPr>
            </w:pPr>
          </w:p>
        </w:tc>
        <w:tc>
          <w:tcPr>
            <w:tcW w:w="608" w:type="dxa"/>
          </w:tcPr>
          <w:p w:rsidR="005C728C" w:rsidRPr="00E15F7F" w:rsidRDefault="005C728C">
            <w:pPr>
              <w:pStyle w:val="TableParagraph"/>
              <w:spacing w:line="279" w:lineRule="exact"/>
              <w:ind w:left="6"/>
              <w:jc w:val="center"/>
              <w:rPr>
                <w:sz w:val="24"/>
              </w:rPr>
            </w:pPr>
          </w:p>
        </w:tc>
        <w:tc>
          <w:tcPr>
            <w:tcW w:w="3772" w:type="dxa"/>
            <w:gridSpan w:val="2"/>
          </w:tcPr>
          <w:p w:rsidR="005C728C" w:rsidRPr="00E15F7F" w:rsidRDefault="005C728C" w:rsidP="007E5A1F">
            <w:pPr>
              <w:pStyle w:val="TableParagraph"/>
              <w:numPr>
                <w:ilvl w:val="2"/>
                <w:numId w:val="23"/>
              </w:numPr>
              <w:spacing w:line="264" w:lineRule="exact"/>
              <w:ind w:left="530"/>
              <w:rPr>
                <w:rFonts w:ascii="Times New Roman"/>
                <w:sz w:val="24"/>
              </w:rPr>
            </w:pPr>
            <w:r>
              <w:rPr>
                <w:rFonts w:ascii="Times New Roman"/>
                <w:sz w:val="24"/>
              </w:rPr>
              <w:t>Penyusunan RKBMD</w:t>
            </w:r>
            <w:r w:rsidR="00232214">
              <w:rPr>
                <w:rFonts w:ascii="Times New Roman"/>
                <w:sz w:val="24"/>
              </w:rPr>
              <w:t xml:space="preserve"> Murni dan Perubahan</w:t>
            </w:r>
          </w:p>
        </w:tc>
        <w:tc>
          <w:tcPr>
            <w:tcW w:w="623" w:type="dxa"/>
            <w:shd w:val="clear" w:color="auto" w:fill="FFFFFF" w:themeFill="background1"/>
          </w:tcPr>
          <w:p w:rsidR="005C728C" w:rsidRPr="00E15F7F" w:rsidRDefault="005C728C">
            <w:pPr>
              <w:pStyle w:val="TableParagraph"/>
              <w:rPr>
                <w:rFonts w:ascii="Times New Roman"/>
                <w:sz w:val="24"/>
              </w:rPr>
            </w:pPr>
          </w:p>
        </w:tc>
        <w:tc>
          <w:tcPr>
            <w:tcW w:w="456" w:type="dxa"/>
            <w:shd w:val="clear" w:color="auto" w:fill="FFFFFF" w:themeFill="background1"/>
          </w:tcPr>
          <w:p w:rsidR="005C728C" w:rsidRPr="00E15F7F" w:rsidRDefault="005C728C">
            <w:pPr>
              <w:pStyle w:val="TableParagraph"/>
              <w:rPr>
                <w:rFonts w:ascii="Times New Roman"/>
                <w:sz w:val="24"/>
              </w:rPr>
            </w:pPr>
          </w:p>
        </w:tc>
        <w:tc>
          <w:tcPr>
            <w:tcW w:w="467" w:type="dxa"/>
            <w:shd w:val="clear" w:color="auto" w:fill="FFFFFF" w:themeFill="background1"/>
          </w:tcPr>
          <w:p w:rsidR="005C728C" w:rsidRPr="00E15F7F" w:rsidRDefault="005C728C">
            <w:pPr>
              <w:pStyle w:val="TableParagraph"/>
              <w:rPr>
                <w:rFonts w:ascii="Times New Roman"/>
                <w:sz w:val="24"/>
              </w:rPr>
            </w:pPr>
          </w:p>
        </w:tc>
        <w:tc>
          <w:tcPr>
            <w:tcW w:w="443" w:type="dxa"/>
            <w:shd w:val="clear" w:color="auto" w:fill="FFFFFF" w:themeFill="background1"/>
          </w:tcPr>
          <w:p w:rsidR="005C728C" w:rsidRPr="00E15F7F" w:rsidRDefault="005C728C">
            <w:pPr>
              <w:pStyle w:val="TableParagraph"/>
              <w:rPr>
                <w:rFonts w:ascii="Times New Roman"/>
                <w:sz w:val="24"/>
              </w:rPr>
            </w:pPr>
          </w:p>
        </w:tc>
        <w:tc>
          <w:tcPr>
            <w:tcW w:w="456" w:type="dxa"/>
            <w:shd w:val="clear" w:color="auto" w:fill="FFFFFF" w:themeFill="background1"/>
          </w:tcPr>
          <w:p w:rsidR="005C728C" w:rsidRPr="00E15F7F" w:rsidRDefault="005C728C">
            <w:pPr>
              <w:pStyle w:val="TableParagraph"/>
              <w:rPr>
                <w:rFonts w:ascii="Times New Roman"/>
                <w:sz w:val="24"/>
              </w:rPr>
            </w:pPr>
          </w:p>
        </w:tc>
        <w:tc>
          <w:tcPr>
            <w:tcW w:w="456" w:type="dxa"/>
            <w:shd w:val="clear" w:color="auto" w:fill="D9D9D9" w:themeFill="background1" w:themeFillShade="D9"/>
          </w:tcPr>
          <w:p w:rsidR="005C728C" w:rsidRPr="00E15F7F" w:rsidRDefault="005C728C">
            <w:pPr>
              <w:pStyle w:val="TableParagraph"/>
              <w:rPr>
                <w:rFonts w:ascii="Times New Roman"/>
                <w:sz w:val="24"/>
              </w:rPr>
            </w:pPr>
          </w:p>
        </w:tc>
        <w:tc>
          <w:tcPr>
            <w:tcW w:w="470" w:type="dxa"/>
            <w:shd w:val="clear" w:color="auto" w:fill="D9D9D9" w:themeFill="background1" w:themeFillShade="D9"/>
          </w:tcPr>
          <w:p w:rsidR="005C728C" w:rsidRPr="00E15F7F" w:rsidRDefault="005C728C">
            <w:pPr>
              <w:pStyle w:val="TableParagraph"/>
              <w:rPr>
                <w:rFonts w:ascii="Times New Roman"/>
                <w:sz w:val="24"/>
              </w:rPr>
            </w:pPr>
          </w:p>
        </w:tc>
        <w:tc>
          <w:tcPr>
            <w:tcW w:w="439" w:type="dxa"/>
          </w:tcPr>
          <w:p w:rsidR="005C728C" w:rsidRPr="00E15F7F" w:rsidRDefault="005C728C">
            <w:pPr>
              <w:pStyle w:val="TableParagraph"/>
              <w:rPr>
                <w:rFonts w:ascii="Times New Roman"/>
                <w:sz w:val="24"/>
              </w:rPr>
            </w:pPr>
          </w:p>
        </w:tc>
        <w:tc>
          <w:tcPr>
            <w:tcW w:w="455" w:type="dxa"/>
            <w:shd w:val="clear" w:color="auto" w:fill="D9D9D9" w:themeFill="background1" w:themeFillShade="D9"/>
          </w:tcPr>
          <w:p w:rsidR="005C728C" w:rsidRPr="00E15F7F" w:rsidRDefault="005C728C">
            <w:pPr>
              <w:pStyle w:val="TableParagraph"/>
              <w:rPr>
                <w:rFonts w:ascii="Times New Roman"/>
                <w:sz w:val="24"/>
              </w:rPr>
            </w:pPr>
          </w:p>
        </w:tc>
        <w:tc>
          <w:tcPr>
            <w:tcW w:w="604" w:type="dxa"/>
            <w:shd w:val="clear" w:color="auto" w:fill="D9D9D9" w:themeFill="background1" w:themeFillShade="D9"/>
          </w:tcPr>
          <w:p w:rsidR="005C728C" w:rsidRPr="00E15F7F" w:rsidRDefault="005C728C">
            <w:pPr>
              <w:pStyle w:val="TableParagraph"/>
              <w:rPr>
                <w:rFonts w:ascii="Times New Roman"/>
                <w:sz w:val="24"/>
              </w:rPr>
            </w:pPr>
          </w:p>
        </w:tc>
        <w:tc>
          <w:tcPr>
            <w:tcW w:w="626" w:type="dxa"/>
          </w:tcPr>
          <w:p w:rsidR="005C728C" w:rsidRPr="00E15F7F" w:rsidRDefault="005C728C">
            <w:pPr>
              <w:pStyle w:val="TableParagraph"/>
              <w:rPr>
                <w:rFonts w:ascii="Times New Roman"/>
                <w:sz w:val="24"/>
              </w:rPr>
            </w:pPr>
          </w:p>
        </w:tc>
        <w:tc>
          <w:tcPr>
            <w:tcW w:w="585" w:type="dxa"/>
          </w:tcPr>
          <w:p w:rsidR="005C728C" w:rsidRPr="00E15F7F" w:rsidRDefault="005C728C">
            <w:pPr>
              <w:pStyle w:val="TableParagraph"/>
              <w:rPr>
                <w:rFonts w:ascii="Times New Roman"/>
                <w:sz w:val="24"/>
              </w:rPr>
            </w:pPr>
          </w:p>
        </w:tc>
        <w:tc>
          <w:tcPr>
            <w:tcW w:w="309" w:type="dxa"/>
          </w:tcPr>
          <w:p w:rsidR="005C728C" w:rsidRPr="00E15F7F" w:rsidRDefault="005C728C">
            <w:pPr>
              <w:pStyle w:val="TableParagraph"/>
              <w:rPr>
                <w:rFonts w:ascii="Times New Roman"/>
                <w:sz w:val="24"/>
              </w:rPr>
            </w:pPr>
          </w:p>
        </w:tc>
      </w:tr>
      <w:tr w:rsidR="005C728C" w:rsidRPr="00E15F7F" w:rsidTr="00232214">
        <w:trPr>
          <w:trHeight w:val="690"/>
        </w:trPr>
        <w:tc>
          <w:tcPr>
            <w:tcW w:w="317" w:type="dxa"/>
          </w:tcPr>
          <w:p w:rsidR="005C728C" w:rsidRPr="00E15F7F" w:rsidRDefault="005C728C">
            <w:pPr>
              <w:pStyle w:val="TableParagraph"/>
              <w:rPr>
                <w:rFonts w:ascii="Times New Roman"/>
                <w:sz w:val="24"/>
              </w:rPr>
            </w:pPr>
          </w:p>
        </w:tc>
        <w:tc>
          <w:tcPr>
            <w:tcW w:w="608" w:type="dxa"/>
          </w:tcPr>
          <w:p w:rsidR="005C728C" w:rsidRPr="00E15F7F" w:rsidRDefault="005C728C">
            <w:pPr>
              <w:pStyle w:val="TableParagraph"/>
              <w:spacing w:line="279" w:lineRule="exact"/>
              <w:ind w:left="6"/>
              <w:jc w:val="center"/>
              <w:rPr>
                <w:sz w:val="24"/>
              </w:rPr>
            </w:pPr>
          </w:p>
        </w:tc>
        <w:tc>
          <w:tcPr>
            <w:tcW w:w="3772" w:type="dxa"/>
            <w:gridSpan w:val="2"/>
          </w:tcPr>
          <w:p w:rsidR="005C728C" w:rsidRDefault="00315E03" w:rsidP="007E5A1F">
            <w:pPr>
              <w:pStyle w:val="TableParagraph"/>
              <w:numPr>
                <w:ilvl w:val="2"/>
                <w:numId w:val="23"/>
              </w:numPr>
              <w:ind w:left="530" w:right="266"/>
              <w:rPr>
                <w:rFonts w:ascii="Times New Roman"/>
                <w:sz w:val="24"/>
              </w:rPr>
            </w:pPr>
            <w:r>
              <w:rPr>
                <w:rFonts w:ascii="Times New Roman"/>
                <w:sz w:val="24"/>
              </w:rPr>
              <w:t>Rekonsiliasi Asset</w:t>
            </w:r>
            <w:r w:rsidR="005C728C">
              <w:rPr>
                <w:rFonts w:ascii="Times New Roman"/>
                <w:sz w:val="24"/>
              </w:rPr>
              <w:t xml:space="preserve"> Triwulan</w:t>
            </w:r>
            <w:r w:rsidR="00232214">
              <w:rPr>
                <w:rFonts w:ascii="Times New Roman"/>
                <w:sz w:val="24"/>
              </w:rPr>
              <w:t>an</w:t>
            </w:r>
            <w:r w:rsidR="005C728C">
              <w:rPr>
                <w:rFonts w:ascii="Times New Roman"/>
                <w:sz w:val="24"/>
              </w:rPr>
              <w:t xml:space="preserve"> </w:t>
            </w:r>
            <w:r w:rsidR="00232214">
              <w:rPr>
                <w:rFonts w:ascii="Times New Roman"/>
                <w:sz w:val="24"/>
              </w:rPr>
              <w:t xml:space="preserve"> (</w:t>
            </w:r>
            <w:r w:rsidR="005C728C">
              <w:rPr>
                <w:rFonts w:ascii="Times New Roman"/>
                <w:sz w:val="24"/>
              </w:rPr>
              <w:t>I</w:t>
            </w:r>
            <w:r w:rsidR="00232214">
              <w:rPr>
                <w:rFonts w:ascii="Times New Roman"/>
                <w:sz w:val="24"/>
              </w:rPr>
              <w:t>, II, III, IV)</w:t>
            </w:r>
          </w:p>
        </w:tc>
        <w:tc>
          <w:tcPr>
            <w:tcW w:w="623" w:type="dxa"/>
            <w:shd w:val="clear" w:color="auto" w:fill="FFFFFF" w:themeFill="background1"/>
          </w:tcPr>
          <w:p w:rsidR="005C728C" w:rsidRPr="00E15F7F" w:rsidRDefault="005C728C">
            <w:pPr>
              <w:pStyle w:val="TableParagraph"/>
              <w:rPr>
                <w:rFonts w:ascii="Times New Roman"/>
                <w:sz w:val="24"/>
              </w:rPr>
            </w:pPr>
          </w:p>
        </w:tc>
        <w:tc>
          <w:tcPr>
            <w:tcW w:w="456" w:type="dxa"/>
            <w:shd w:val="clear" w:color="auto" w:fill="FFFFFF" w:themeFill="background1"/>
          </w:tcPr>
          <w:p w:rsidR="005C728C" w:rsidRPr="00E15F7F" w:rsidRDefault="005C728C">
            <w:pPr>
              <w:pStyle w:val="TableParagraph"/>
              <w:rPr>
                <w:rFonts w:ascii="Times New Roman"/>
                <w:sz w:val="24"/>
              </w:rPr>
            </w:pPr>
          </w:p>
        </w:tc>
        <w:tc>
          <w:tcPr>
            <w:tcW w:w="467" w:type="dxa"/>
            <w:shd w:val="clear" w:color="auto" w:fill="FFFFFF" w:themeFill="background1"/>
          </w:tcPr>
          <w:p w:rsidR="005C728C" w:rsidRPr="00E15F7F" w:rsidRDefault="005C728C">
            <w:pPr>
              <w:pStyle w:val="TableParagraph"/>
              <w:rPr>
                <w:rFonts w:ascii="Times New Roman"/>
                <w:sz w:val="24"/>
              </w:rPr>
            </w:pPr>
          </w:p>
        </w:tc>
        <w:tc>
          <w:tcPr>
            <w:tcW w:w="443" w:type="dxa"/>
            <w:shd w:val="clear" w:color="auto" w:fill="D9D9D9" w:themeFill="background1" w:themeFillShade="D9"/>
          </w:tcPr>
          <w:p w:rsidR="005C728C" w:rsidRPr="00E15F7F" w:rsidRDefault="005C728C">
            <w:pPr>
              <w:pStyle w:val="TableParagraph"/>
              <w:rPr>
                <w:rFonts w:ascii="Times New Roman"/>
                <w:sz w:val="24"/>
              </w:rPr>
            </w:pPr>
          </w:p>
        </w:tc>
        <w:tc>
          <w:tcPr>
            <w:tcW w:w="456" w:type="dxa"/>
            <w:shd w:val="clear" w:color="auto" w:fill="FFFFFF" w:themeFill="background1"/>
          </w:tcPr>
          <w:p w:rsidR="005C728C" w:rsidRPr="00E15F7F" w:rsidRDefault="005C728C">
            <w:pPr>
              <w:pStyle w:val="TableParagraph"/>
              <w:rPr>
                <w:rFonts w:ascii="Times New Roman"/>
                <w:sz w:val="24"/>
              </w:rPr>
            </w:pPr>
          </w:p>
        </w:tc>
        <w:tc>
          <w:tcPr>
            <w:tcW w:w="456" w:type="dxa"/>
          </w:tcPr>
          <w:p w:rsidR="005C728C" w:rsidRPr="00E15F7F" w:rsidRDefault="005C728C">
            <w:pPr>
              <w:pStyle w:val="TableParagraph"/>
              <w:rPr>
                <w:rFonts w:ascii="Times New Roman"/>
                <w:sz w:val="24"/>
              </w:rPr>
            </w:pPr>
          </w:p>
        </w:tc>
        <w:tc>
          <w:tcPr>
            <w:tcW w:w="470" w:type="dxa"/>
            <w:shd w:val="clear" w:color="auto" w:fill="D9D9D9" w:themeFill="background1" w:themeFillShade="D9"/>
          </w:tcPr>
          <w:p w:rsidR="005C728C" w:rsidRPr="00E15F7F" w:rsidRDefault="005C728C">
            <w:pPr>
              <w:pStyle w:val="TableParagraph"/>
              <w:rPr>
                <w:rFonts w:ascii="Times New Roman"/>
                <w:sz w:val="24"/>
              </w:rPr>
            </w:pPr>
          </w:p>
        </w:tc>
        <w:tc>
          <w:tcPr>
            <w:tcW w:w="439" w:type="dxa"/>
          </w:tcPr>
          <w:p w:rsidR="005C728C" w:rsidRPr="00E15F7F" w:rsidRDefault="005C728C">
            <w:pPr>
              <w:pStyle w:val="TableParagraph"/>
              <w:rPr>
                <w:rFonts w:ascii="Times New Roman"/>
                <w:sz w:val="24"/>
              </w:rPr>
            </w:pPr>
          </w:p>
        </w:tc>
        <w:tc>
          <w:tcPr>
            <w:tcW w:w="455" w:type="dxa"/>
          </w:tcPr>
          <w:p w:rsidR="005C728C" w:rsidRPr="00E15F7F" w:rsidRDefault="005C728C">
            <w:pPr>
              <w:pStyle w:val="TableParagraph"/>
              <w:rPr>
                <w:rFonts w:ascii="Times New Roman"/>
                <w:sz w:val="24"/>
              </w:rPr>
            </w:pPr>
          </w:p>
        </w:tc>
        <w:tc>
          <w:tcPr>
            <w:tcW w:w="604" w:type="dxa"/>
            <w:shd w:val="clear" w:color="auto" w:fill="D9D9D9" w:themeFill="background1" w:themeFillShade="D9"/>
          </w:tcPr>
          <w:p w:rsidR="005C728C" w:rsidRPr="00E15F7F" w:rsidRDefault="005C728C">
            <w:pPr>
              <w:pStyle w:val="TableParagraph"/>
              <w:rPr>
                <w:rFonts w:ascii="Times New Roman"/>
                <w:sz w:val="24"/>
              </w:rPr>
            </w:pPr>
          </w:p>
        </w:tc>
        <w:tc>
          <w:tcPr>
            <w:tcW w:w="626" w:type="dxa"/>
          </w:tcPr>
          <w:p w:rsidR="005C728C" w:rsidRPr="00E15F7F" w:rsidRDefault="005C728C">
            <w:pPr>
              <w:pStyle w:val="TableParagraph"/>
              <w:rPr>
                <w:rFonts w:ascii="Times New Roman"/>
                <w:sz w:val="24"/>
              </w:rPr>
            </w:pPr>
          </w:p>
        </w:tc>
        <w:tc>
          <w:tcPr>
            <w:tcW w:w="585" w:type="dxa"/>
            <w:shd w:val="clear" w:color="auto" w:fill="D9D9D9" w:themeFill="background1" w:themeFillShade="D9"/>
          </w:tcPr>
          <w:p w:rsidR="005C728C" w:rsidRPr="00E15F7F" w:rsidRDefault="005C728C">
            <w:pPr>
              <w:pStyle w:val="TableParagraph"/>
              <w:rPr>
                <w:rFonts w:ascii="Times New Roman"/>
                <w:sz w:val="24"/>
              </w:rPr>
            </w:pPr>
          </w:p>
        </w:tc>
        <w:tc>
          <w:tcPr>
            <w:tcW w:w="309" w:type="dxa"/>
          </w:tcPr>
          <w:p w:rsidR="005C728C" w:rsidRPr="00E15F7F" w:rsidRDefault="005C728C">
            <w:pPr>
              <w:pStyle w:val="TableParagraph"/>
              <w:rPr>
                <w:rFonts w:ascii="Times New Roman"/>
                <w:sz w:val="24"/>
              </w:rPr>
            </w:pPr>
          </w:p>
        </w:tc>
      </w:tr>
      <w:tr w:rsidR="005C728C" w:rsidRPr="00E15F7F" w:rsidTr="00232214">
        <w:trPr>
          <w:trHeight w:val="690"/>
        </w:trPr>
        <w:tc>
          <w:tcPr>
            <w:tcW w:w="317" w:type="dxa"/>
          </w:tcPr>
          <w:p w:rsidR="005C728C" w:rsidRPr="00E15F7F" w:rsidRDefault="005C728C">
            <w:pPr>
              <w:pStyle w:val="TableParagraph"/>
              <w:rPr>
                <w:rFonts w:ascii="Times New Roman"/>
                <w:sz w:val="24"/>
              </w:rPr>
            </w:pPr>
          </w:p>
        </w:tc>
        <w:tc>
          <w:tcPr>
            <w:tcW w:w="608" w:type="dxa"/>
          </w:tcPr>
          <w:p w:rsidR="005C728C" w:rsidRPr="00E15F7F" w:rsidRDefault="005C728C">
            <w:pPr>
              <w:pStyle w:val="TableParagraph"/>
              <w:spacing w:line="279" w:lineRule="exact"/>
              <w:ind w:left="6"/>
              <w:jc w:val="center"/>
              <w:rPr>
                <w:sz w:val="24"/>
              </w:rPr>
            </w:pPr>
          </w:p>
        </w:tc>
        <w:tc>
          <w:tcPr>
            <w:tcW w:w="3772" w:type="dxa"/>
            <w:gridSpan w:val="2"/>
          </w:tcPr>
          <w:p w:rsidR="005C728C" w:rsidRDefault="00315E03" w:rsidP="007E5A1F">
            <w:pPr>
              <w:pStyle w:val="TableParagraph"/>
              <w:numPr>
                <w:ilvl w:val="2"/>
                <w:numId w:val="23"/>
              </w:numPr>
              <w:ind w:left="530" w:right="839"/>
              <w:rPr>
                <w:rFonts w:ascii="Times New Roman"/>
                <w:sz w:val="24"/>
              </w:rPr>
            </w:pPr>
            <w:r>
              <w:rPr>
                <w:rFonts w:ascii="Times New Roman"/>
                <w:sz w:val="24"/>
              </w:rPr>
              <w:t xml:space="preserve">Rekonsiliasi Asset </w:t>
            </w:r>
            <w:r w:rsidR="005C728C">
              <w:rPr>
                <w:rFonts w:ascii="Times New Roman"/>
                <w:sz w:val="24"/>
              </w:rPr>
              <w:t>Semester</w:t>
            </w:r>
            <w:r w:rsidR="00232214">
              <w:rPr>
                <w:rFonts w:ascii="Times New Roman"/>
                <w:sz w:val="24"/>
              </w:rPr>
              <w:t>an</w:t>
            </w:r>
            <w:r w:rsidR="005C728C">
              <w:rPr>
                <w:rFonts w:ascii="Times New Roman"/>
                <w:sz w:val="24"/>
              </w:rPr>
              <w:t xml:space="preserve"> </w:t>
            </w:r>
            <w:r w:rsidR="00232214">
              <w:rPr>
                <w:rFonts w:ascii="Times New Roman"/>
                <w:sz w:val="24"/>
              </w:rPr>
              <w:t>(</w:t>
            </w:r>
            <w:r w:rsidR="005C728C">
              <w:rPr>
                <w:rFonts w:ascii="Times New Roman"/>
                <w:sz w:val="24"/>
              </w:rPr>
              <w:t>I</w:t>
            </w:r>
            <w:r w:rsidR="00232214">
              <w:rPr>
                <w:rFonts w:ascii="Times New Roman"/>
                <w:sz w:val="24"/>
              </w:rPr>
              <w:t>, II)</w:t>
            </w:r>
          </w:p>
        </w:tc>
        <w:tc>
          <w:tcPr>
            <w:tcW w:w="623" w:type="dxa"/>
            <w:shd w:val="clear" w:color="auto" w:fill="FFFFFF" w:themeFill="background1"/>
          </w:tcPr>
          <w:p w:rsidR="005C728C" w:rsidRPr="00E15F7F" w:rsidRDefault="005C728C">
            <w:pPr>
              <w:pStyle w:val="TableParagraph"/>
              <w:rPr>
                <w:rFonts w:ascii="Times New Roman"/>
                <w:sz w:val="24"/>
              </w:rPr>
            </w:pPr>
          </w:p>
        </w:tc>
        <w:tc>
          <w:tcPr>
            <w:tcW w:w="456" w:type="dxa"/>
            <w:shd w:val="clear" w:color="auto" w:fill="FFFFFF" w:themeFill="background1"/>
          </w:tcPr>
          <w:p w:rsidR="005C728C" w:rsidRPr="00E15F7F" w:rsidRDefault="005C728C">
            <w:pPr>
              <w:pStyle w:val="TableParagraph"/>
              <w:rPr>
                <w:rFonts w:ascii="Times New Roman"/>
                <w:sz w:val="24"/>
              </w:rPr>
            </w:pPr>
          </w:p>
        </w:tc>
        <w:tc>
          <w:tcPr>
            <w:tcW w:w="467" w:type="dxa"/>
            <w:shd w:val="clear" w:color="auto" w:fill="FFFFFF" w:themeFill="background1"/>
          </w:tcPr>
          <w:p w:rsidR="005C728C" w:rsidRPr="00E15F7F" w:rsidRDefault="005C728C">
            <w:pPr>
              <w:pStyle w:val="TableParagraph"/>
              <w:rPr>
                <w:rFonts w:ascii="Times New Roman"/>
                <w:sz w:val="24"/>
              </w:rPr>
            </w:pPr>
          </w:p>
        </w:tc>
        <w:tc>
          <w:tcPr>
            <w:tcW w:w="443" w:type="dxa"/>
            <w:shd w:val="clear" w:color="auto" w:fill="FFFFFF" w:themeFill="background1"/>
          </w:tcPr>
          <w:p w:rsidR="005C728C" w:rsidRPr="00E15F7F" w:rsidRDefault="005C728C">
            <w:pPr>
              <w:pStyle w:val="TableParagraph"/>
              <w:rPr>
                <w:rFonts w:ascii="Times New Roman"/>
                <w:sz w:val="24"/>
              </w:rPr>
            </w:pPr>
          </w:p>
        </w:tc>
        <w:tc>
          <w:tcPr>
            <w:tcW w:w="456" w:type="dxa"/>
            <w:shd w:val="clear" w:color="auto" w:fill="FFFFFF" w:themeFill="background1"/>
          </w:tcPr>
          <w:p w:rsidR="005C728C" w:rsidRPr="00E15F7F" w:rsidRDefault="005C728C">
            <w:pPr>
              <w:pStyle w:val="TableParagraph"/>
              <w:rPr>
                <w:rFonts w:ascii="Times New Roman"/>
                <w:sz w:val="24"/>
              </w:rPr>
            </w:pPr>
          </w:p>
        </w:tc>
        <w:tc>
          <w:tcPr>
            <w:tcW w:w="456" w:type="dxa"/>
          </w:tcPr>
          <w:p w:rsidR="005C728C" w:rsidRPr="00E15F7F" w:rsidRDefault="005C728C">
            <w:pPr>
              <w:pStyle w:val="TableParagraph"/>
              <w:rPr>
                <w:rFonts w:ascii="Times New Roman"/>
                <w:sz w:val="24"/>
              </w:rPr>
            </w:pPr>
          </w:p>
        </w:tc>
        <w:tc>
          <w:tcPr>
            <w:tcW w:w="470" w:type="dxa"/>
            <w:shd w:val="clear" w:color="auto" w:fill="D9D9D9" w:themeFill="background1" w:themeFillShade="D9"/>
          </w:tcPr>
          <w:p w:rsidR="005C728C" w:rsidRPr="00E15F7F" w:rsidRDefault="005C728C">
            <w:pPr>
              <w:pStyle w:val="TableParagraph"/>
              <w:rPr>
                <w:rFonts w:ascii="Times New Roman"/>
                <w:sz w:val="24"/>
              </w:rPr>
            </w:pPr>
          </w:p>
        </w:tc>
        <w:tc>
          <w:tcPr>
            <w:tcW w:w="439" w:type="dxa"/>
          </w:tcPr>
          <w:p w:rsidR="005C728C" w:rsidRPr="00E15F7F" w:rsidRDefault="005C728C">
            <w:pPr>
              <w:pStyle w:val="TableParagraph"/>
              <w:rPr>
                <w:rFonts w:ascii="Times New Roman"/>
                <w:sz w:val="24"/>
              </w:rPr>
            </w:pPr>
          </w:p>
        </w:tc>
        <w:tc>
          <w:tcPr>
            <w:tcW w:w="455" w:type="dxa"/>
          </w:tcPr>
          <w:p w:rsidR="005C728C" w:rsidRPr="00E15F7F" w:rsidRDefault="005C728C">
            <w:pPr>
              <w:pStyle w:val="TableParagraph"/>
              <w:rPr>
                <w:rFonts w:ascii="Times New Roman"/>
                <w:sz w:val="24"/>
              </w:rPr>
            </w:pPr>
          </w:p>
        </w:tc>
        <w:tc>
          <w:tcPr>
            <w:tcW w:w="604" w:type="dxa"/>
          </w:tcPr>
          <w:p w:rsidR="005C728C" w:rsidRPr="00E15F7F" w:rsidRDefault="005C728C">
            <w:pPr>
              <w:pStyle w:val="TableParagraph"/>
              <w:rPr>
                <w:rFonts w:ascii="Times New Roman"/>
                <w:sz w:val="24"/>
              </w:rPr>
            </w:pPr>
          </w:p>
        </w:tc>
        <w:tc>
          <w:tcPr>
            <w:tcW w:w="626" w:type="dxa"/>
          </w:tcPr>
          <w:p w:rsidR="005C728C" w:rsidRPr="00E15F7F" w:rsidRDefault="005C728C">
            <w:pPr>
              <w:pStyle w:val="TableParagraph"/>
              <w:rPr>
                <w:rFonts w:ascii="Times New Roman"/>
                <w:sz w:val="24"/>
              </w:rPr>
            </w:pPr>
          </w:p>
        </w:tc>
        <w:tc>
          <w:tcPr>
            <w:tcW w:w="585" w:type="dxa"/>
            <w:shd w:val="clear" w:color="auto" w:fill="D9D9D9" w:themeFill="background1" w:themeFillShade="D9"/>
          </w:tcPr>
          <w:p w:rsidR="005C728C" w:rsidRPr="00E15F7F" w:rsidRDefault="005C728C">
            <w:pPr>
              <w:pStyle w:val="TableParagraph"/>
              <w:rPr>
                <w:rFonts w:ascii="Times New Roman"/>
                <w:sz w:val="24"/>
              </w:rPr>
            </w:pPr>
          </w:p>
        </w:tc>
        <w:tc>
          <w:tcPr>
            <w:tcW w:w="309" w:type="dxa"/>
          </w:tcPr>
          <w:p w:rsidR="005C728C" w:rsidRPr="00E15F7F" w:rsidRDefault="005C728C">
            <w:pPr>
              <w:pStyle w:val="TableParagraph"/>
              <w:rPr>
                <w:rFonts w:ascii="Times New Roman"/>
                <w:sz w:val="24"/>
              </w:rPr>
            </w:pPr>
          </w:p>
        </w:tc>
      </w:tr>
      <w:tr w:rsidR="005C728C" w:rsidRPr="00E15F7F" w:rsidTr="00232214">
        <w:trPr>
          <w:trHeight w:val="690"/>
        </w:trPr>
        <w:tc>
          <w:tcPr>
            <w:tcW w:w="317" w:type="dxa"/>
          </w:tcPr>
          <w:p w:rsidR="005C728C" w:rsidRPr="00E15F7F" w:rsidRDefault="005C728C">
            <w:pPr>
              <w:pStyle w:val="TableParagraph"/>
              <w:rPr>
                <w:rFonts w:ascii="Times New Roman"/>
                <w:sz w:val="24"/>
              </w:rPr>
            </w:pPr>
          </w:p>
        </w:tc>
        <w:tc>
          <w:tcPr>
            <w:tcW w:w="608" w:type="dxa"/>
          </w:tcPr>
          <w:p w:rsidR="005C728C" w:rsidRPr="00E15F7F" w:rsidRDefault="005C728C">
            <w:pPr>
              <w:pStyle w:val="TableParagraph"/>
              <w:spacing w:line="279" w:lineRule="exact"/>
              <w:ind w:left="6"/>
              <w:jc w:val="center"/>
              <w:rPr>
                <w:sz w:val="24"/>
              </w:rPr>
            </w:pPr>
          </w:p>
        </w:tc>
        <w:tc>
          <w:tcPr>
            <w:tcW w:w="3772" w:type="dxa"/>
            <w:gridSpan w:val="2"/>
          </w:tcPr>
          <w:p w:rsidR="005C728C" w:rsidRDefault="00315E03" w:rsidP="007E5A1F">
            <w:pPr>
              <w:pStyle w:val="TableParagraph"/>
              <w:numPr>
                <w:ilvl w:val="2"/>
                <w:numId w:val="23"/>
              </w:numPr>
              <w:ind w:left="530" w:right="839"/>
              <w:rPr>
                <w:rFonts w:ascii="Times New Roman"/>
                <w:sz w:val="24"/>
              </w:rPr>
            </w:pPr>
            <w:r>
              <w:rPr>
                <w:rFonts w:ascii="Times New Roman"/>
                <w:sz w:val="24"/>
              </w:rPr>
              <w:t xml:space="preserve">Rekonsiliasi Asset </w:t>
            </w:r>
            <w:r w:rsidR="005C728C">
              <w:rPr>
                <w:rFonts w:ascii="Times New Roman"/>
                <w:sz w:val="24"/>
              </w:rPr>
              <w:t>Tahunan</w:t>
            </w:r>
          </w:p>
        </w:tc>
        <w:tc>
          <w:tcPr>
            <w:tcW w:w="623" w:type="dxa"/>
            <w:shd w:val="clear" w:color="auto" w:fill="FFFFFF" w:themeFill="background1"/>
          </w:tcPr>
          <w:p w:rsidR="005C728C" w:rsidRPr="00E15F7F" w:rsidRDefault="005C728C">
            <w:pPr>
              <w:pStyle w:val="TableParagraph"/>
              <w:rPr>
                <w:rFonts w:ascii="Times New Roman"/>
                <w:sz w:val="24"/>
              </w:rPr>
            </w:pPr>
          </w:p>
        </w:tc>
        <w:tc>
          <w:tcPr>
            <w:tcW w:w="456" w:type="dxa"/>
            <w:shd w:val="clear" w:color="auto" w:fill="FFFFFF" w:themeFill="background1"/>
          </w:tcPr>
          <w:p w:rsidR="005C728C" w:rsidRPr="00E15F7F" w:rsidRDefault="005C728C">
            <w:pPr>
              <w:pStyle w:val="TableParagraph"/>
              <w:rPr>
                <w:rFonts w:ascii="Times New Roman"/>
                <w:sz w:val="24"/>
              </w:rPr>
            </w:pPr>
          </w:p>
        </w:tc>
        <w:tc>
          <w:tcPr>
            <w:tcW w:w="467" w:type="dxa"/>
            <w:shd w:val="clear" w:color="auto" w:fill="FFFFFF" w:themeFill="background1"/>
          </w:tcPr>
          <w:p w:rsidR="005C728C" w:rsidRPr="00E15F7F" w:rsidRDefault="005C728C">
            <w:pPr>
              <w:pStyle w:val="TableParagraph"/>
              <w:rPr>
                <w:rFonts w:ascii="Times New Roman"/>
                <w:sz w:val="24"/>
              </w:rPr>
            </w:pPr>
          </w:p>
        </w:tc>
        <w:tc>
          <w:tcPr>
            <w:tcW w:w="443" w:type="dxa"/>
            <w:shd w:val="clear" w:color="auto" w:fill="FFFFFF" w:themeFill="background1"/>
          </w:tcPr>
          <w:p w:rsidR="005C728C" w:rsidRPr="00E15F7F" w:rsidRDefault="005C728C">
            <w:pPr>
              <w:pStyle w:val="TableParagraph"/>
              <w:rPr>
                <w:rFonts w:ascii="Times New Roman"/>
                <w:sz w:val="24"/>
              </w:rPr>
            </w:pPr>
          </w:p>
        </w:tc>
        <w:tc>
          <w:tcPr>
            <w:tcW w:w="456" w:type="dxa"/>
            <w:shd w:val="clear" w:color="auto" w:fill="FFFFFF" w:themeFill="background1"/>
          </w:tcPr>
          <w:p w:rsidR="005C728C" w:rsidRPr="00E15F7F" w:rsidRDefault="005C728C">
            <w:pPr>
              <w:pStyle w:val="TableParagraph"/>
              <w:rPr>
                <w:rFonts w:ascii="Times New Roman"/>
                <w:sz w:val="24"/>
              </w:rPr>
            </w:pPr>
          </w:p>
        </w:tc>
        <w:tc>
          <w:tcPr>
            <w:tcW w:w="456" w:type="dxa"/>
          </w:tcPr>
          <w:p w:rsidR="005C728C" w:rsidRPr="00E15F7F" w:rsidRDefault="005C728C">
            <w:pPr>
              <w:pStyle w:val="TableParagraph"/>
              <w:rPr>
                <w:rFonts w:ascii="Times New Roman"/>
                <w:sz w:val="24"/>
              </w:rPr>
            </w:pPr>
          </w:p>
        </w:tc>
        <w:tc>
          <w:tcPr>
            <w:tcW w:w="470" w:type="dxa"/>
          </w:tcPr>
          <w:p w:rsidR="005C728C" w:rsidRPr="00E15F7F" w:rsidRDefault="005C728C">
            <w:pPr>
              <w:pStyle w:val="TableParagraph"/>
              <w:rPr>
                <w:rFonts w:ascii="Times New Roman"/>
                <w:sz w:val="24"/>
              </w:rPr>
            </w:pPr>
          </w:p>
        </w:tc>
        <w:tc>
          <w:tcPr>
            <w:tcW w:w="439" w:type="dxa"/>
          </w:tcPr>
          <w:p w:rsidR="005C728C" w:rsidRPr="00E15F7F" w:rsidRDefault="005C728C">
            <w:pPr>
              <w:pStyle w:val="TableParagraph"/>
              <w:rPr>
                <w:rFonts w:ascii="Times New Roman"/>
                <w:sz w:val="24"/>
              </w:rPr>
            </w:pPr>
          </w:p>
        </w:tc>
        <w:tc>
          <w:tcPr>
            <w:tcW w:w="455" w:type="dxa"/>
          </w:tcPr>
          <w:p w:rsidR="005C728C" w:rsidRPr="00E15F7F" w:rsidRDefault="005C728C">
            <w:pPr>
              <w:pStyle w:val="TableParagraph"/>
              <w:rPr>
                <w:rFonts w:ascii="Times New Roman"/>
                <w:sz w:val="24"/>
              </w:rPr>
            </w:pPr>
          </w:p>
        </w:tc>
        <w:tc>
          <w:tcPr>
            <w:tcW w:w="604" w:type="dxa"/>
          </w:tcPr>
          <w:p w:rsidR="005C728C" w:rsidRPr="00E15F7F" w:rsidRDefault="005C728C">
            <w:pPr>
              <w:pStyle w:val="TableParagraph"/>
              <w:rPr>
                <w:rFonts w:ascii="Times New Roman"/>
                <w:sz w:val="24"/>
              </w:rPr>
            </w:pPr>
          </w:p>
        </w:tc>
        <w:tc>
          <w:tcPr>
            <w:tcW w:w="626" w:type="dxa"/>
          </w:tcPr>
          <w:p w:rsidR="005C728C" w:rsidRPr="00E15F7F" w:rsidRDefault="005C728C">
            <w:pPr>
              <w:pStyle w:val="TableParagraph"/>
              <w:rPr>
                <w:rFonts w:ascii="Times New Roman"/>
                <w:sz w:val="24"/>
              </w:rPr>
            </w:pPr>
          </w:p>
        </w:tc>
        <w:tc>
          <w:tcPr>
            <w:tcW w:w="585" w:type="dxa"/>
            <w:shd w:val="clear" w:color="auto" w:fill="D9D9D9" w:themeFill="background1" w:themeFillShade="D9"/>
          </w:tcPr>
          <w:p w:rsidR="005C728C" w:rsidRPr="00E15F7F" w:rsidRDefault="005C728C">
            <w:pPr>
              <w:pStyle w:val="TableParagraph"/>
              <w:rPr>
                <w:rFonts w:ascii="Times New Roman"/>
                <w:sz w:val="24"/>
              </w:rPr>
            </w:pPr>
          </w:p>
        </w:tc>
        <w:tc>
          <w:tcPr>
            <w:tcW w:w="309" w:type="dxa"/>
          </w:tcPr>
          <w:p w:rsidR="005C728C" w:rsidRPr="00E15F7F" w:rsidRDefault="005C728C">
            <w:pPr>
              <w:pStyle w:val="TableParagraph"/>
              <w:rPr>
                <w:rFonts w:ascii="Times New Roman"/>
                <w:sz w:val="24"/>
              </w:rPr>
            </w:pPr>
          </w:p>
        </w:tc>
      </w:tr>
    </w:tbl>
    <w:p w:rsidR="00543000" w:rsidRDefault="00543000">
      <w:r>
        <w:br w:type="page"/>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
        <w:gridCol w:w="612"/>
        <w:gridCol w:w="4594"/>
        <w:gridCol w:w="1097"/>
        <w:gridCol w:w="1701"/>
        <w:gridCol w:w="2410"/>
        <w:gridCol w:w="559"/>
        <w:gridCol w:w="8"/>
      </w:tblGrid>
      <w:tr w:rsidR="005C728C" w:rsidRPr="00E15F7F" w:rsidTr="00AC48DD">
        <w:trPr>
          <w:gridAfter w:val="1"/>
          <w:wAfter w:w="8" w:type="dxa"/>
          <w:trHeight w:val="1411"/>
        </w:trPr>
        <w:tc>
          <w:tcPr>
            <w:tcW w:w="11049" w:type="dxa"/>
            <w:gridSpan w:val="7"/>
            <w:tcBorders>
              <w:bottom w:val="nil"/>
            </w:tcBorders>
          </w:tcPr>
          <w:p w:rsidR="005C728C" w:rsidRPr="00E15F7F" w:rsidRDefault="005C728C">
            <w:pPr>
              <w:pStyle w:val="TableParagraph"/>
              <w:spacing w:before="239"/>
              <w:ind w:left="107"/>
              <w:rPr>
                <w:b/>
                <w:sz w:val="24"/>
              </w:rPr>
            </w:pPr>
            <w:r w:rsidRPr="00E15F7F">
              <w:rPr>
                <w:b/>
                <w:sz w:val="24"/>
              </w:rPr>
              <w:lastRenderedPageBreak/>
              <w:t>4. Anggaran dan Sumber Dana</w:t>
            </w:r>
          </w:p>
          <w:p w:rsidR="005C728C" w:rsidRPr="00E15F7F" w:rsidRDefault="005C728C" w:rsidP="00543000">
            <w:pPr>
              <w:pStyle w:val="TableParagraph"/>
              <w:spacing w:before="2"/>
              <w:ind w:left="107"/>
              <w:rPr>
                <w:sz w:val="24"/>
              </w:rPr>
            </w:pPr>
            <w:r w:rsidRPr="00E15F7F">
              <w:rPr>
                <w:sz w:val="24"/>
              </w:rPr>
              <w:t xml:space="preserve">Sumber Dana: APBD </w:t>
            </w:r>
            <w:r w:rsidR="00543000">
              <w:rPr>
                <w:sz w:val="24"/>
              </w:rPr>
              <w:t>Provinsi Jawa Tengah</w:t>
            </w:r>
            <w:r w:rsidR="00474763">
              <w:rPr>
                <w:sz w:val="24"/>
              </w:rPr>
              <w:t xml:space="preserve"> </w:t>
            </w:r>
          </w:p>
        </w:tc>
      </w:tr>
      <w:tr w:rsidR="003A6C15" w:rsidRPr="00E15F7F" w:rsidTr="003A6C15">
        <w:trPr>
          <w:trHeight w:val="561"/>
        </w:trPr>
        <w:tc>
          <w:tcPr>
            <w:tcW w:w="76" w:type="dxa"/>
            <w:vMerge w:val="restart"/>
            <w:tcBorders>
              <w:top w:val="nil"/>
            </w:tcBorders>
          </w:tcPr>
          <w:p w:rsidR="003A6C15" w:rsidRPr="00E15F7F" w:rsidRDefault="003A6C15">
            <w:pPr>
              <w:pStyle w:val="TableParagraph"/>
              <w:rPr>
                <w:rFonts w:ascii="Times New Roman"/>
                <w:sz w:val="24"/>
              </w:rPr>
            </w:pPr>
          </w:p>
        </w:tc>
        <w:tc>
          <w:tcPr>
            <w:tcW w:w="612" w:type="dxa"/>
          </w:tcPr>
          <w:p w:rsidR="003A6C15" w:rsidRPr="00E15F7F" w:rsidRDefault="003A6C15">
            <w:pPr>
              <w:pStyle w:val="TableParagraph"/>
              <w:spacing w:line="279" w:lineRule="exact"/>
              <w:ind w:left="107"/>
              <w:rPr>
                <w:b/>
                <w:sz w:val="24"/>
              </w:rPr>
            </w:pPr>
            <w:r w:rsidRPr="00E15F7F">
              <w:rPr>
                <w:b/>
                <w:sz w:val="24"/>
              </w:rPr>
              <w:t>No</w:t>
            </w:r>
          </w:p>
        </w:tc>
        <w:tc>
          <w:tcPr>
            <w:tcW w:w="5691" w:type="dxa"/>
            <w:gridSpan w:val="2"/>
          </w:tcPr>
          <w:p w:rsidR="003A6C15" w:rsidRPr="00E15F7F" w:rsidRDefault="003A6C15">
            <w:pPr>
              <w:pStyle w:val="TableParagraph"/>
              <w:spacing w:line="279" w:lineRule="exact"/>
              <w:ind w:left="107"/>
              <w:rPr>
                <w:b/>
                <w:sz w:val="24"/>
              </w:rPr>
            </w:pPr>
            <w:r w:rsidRPr="00E15F7F">
              <w:rPr>
                <w:b/>
                <w:sz w:val="24"/>
              </w:rPr>
              <w:t>Tahapan Aktivitas</w:t>
            </w:r>
          </w:p>
        </w:tc>
        <w:tc>
          <w:tcPr>
            <w:tcW w:w="1701" w:type="dxa"/>
          </w:tcPr>
          <w:p w:rsidR="003A6C15" w:rsidRPr="00E15F7F" w:rsidRDefault="003A6C15">
            <w:pPr>
              <w:pStyle w:val="TableParagraph"/>
              <w:spacing w:line="280" w:lineRule="exact"/>
              <w:ind w:left="305" w:right="279" w:firstLine="36"/>
              <w:rPr>
                <w:b/>
                <w:sz w:val="24"/>
              </w:rPr>
            </w:pPr>
            <w:r w:rsidRPr="00E15F7F">
              <w:rPr>
                <w:b/>
                <w:sz w:val="24"/>
              </w:rPr>
              <w:t>Satuan Volume</w:t>
            </w:r>
          </w:p>
        </w:tc>
        <w:tc>
          <w:tcPr>
            <w:tcW w:w="2410" w:type="dxa"/>
          </w:tcPr>
          <w:p w:rsidR="003A6C15" w:rsidRPr="00E15F7F" w:rsidRDefault="003A6C15">
            <w:pPr>
              <w:pStyle w:val="TableParagraph"/>
              <w:spacing w:line="279" w:lineRule="exact"/>
              <w:ind w:left="740" w:right="694"/>
              <w:jc w:val="center"/>
              <w:rPr>
                <w:b/>
                <w:sz w:val="24"/>
              </w:rPr>
            </w:pPr>
            <w:r>
              <w:rPr>
                <w:b/>
                <w:sz w:val="24"/>
              </w:rPr>
              <w:t>Pagu</w:t>
            </w:r>
          </w:p>
        </w:tc>
        <w:tc>
          <w:tcPr>
            <w:tcW w:w="567" w:type="dxa"/>
            <w:gridSpan w:val="2"/>
            <w:vMerge w:val="restart"/>
            <w:tcBorders>
              <w:top w:val="nil"/>
            </w:tcBorders>
          </w:tcPr>
          <w:p w:rsidR="003A6C15" w:rsidRPr="00E15F7F" w:rsidRDefault="003A6C15">
            <w:pPr>
              <w:pStyle w:val="TableParagraph"/>
              <w:rPr>
                <w:rFonts w:ascii="Times New Roman"/>
                <w:sz w:val="24"/>
              </w:rPr>
            </w:pPr>
          </w:p>
        </w:tc>
      </w:tr>
      <w:tr w:rsidR="003A6C15" w:rsidRPr="00E15F7F" w:rsidTr="003A6C15">
        <w:trPr>
          <w:trHeight w:val="553"/>
        </w:trPr>
        <w:tc>
          <w:tcPr>
            <w:tcW w:w="76" w:type="dxa"/>
            <w:vMerge/>
            <w:tcBorders>
              <w:top w:val="nil"/>
            </w:tcBorders>
          </w:tcPr>
          <w:p w:rsidR="003A6C15" w:rsidRPr="00E15F7F" w:rsidRDefault="003A6C15">
            <w:pPr>
              <w:rPr>
                <w:sz w:val="2"/>
                <w:szCs w:val="2"/>
              </w:rPr>
            </w:pPr>
          </w:p>
        </w:tc>
        <w:tc>
          <w:tcPr>
            <w:tcW w:w="612" w:type="dxa"/>
          </w:tcPr>
          <w:p w:rsidR="003A6C15" w:rsidRPr="00E15F7F" w:rsidRDefault="003A6C15">
            <w:pPr>
              <w:pStyle w:val="TableParagraph"/>
              <w:spacing w:line="281" w:lineRule="exact"/>
              <w:ind w:left="6"/>
              <w:jc w:val="center"/>
              <w:rPr>
                <w:sz w:val="24"/>
              </w:rPr>
            </w:pPr>
            <w:r w:rsidRPr="00E15F7F">
              <w:rPr>
                <w:sz w:val="24"/>
              </w:rPr>
              <w:t>1</w:t>
            </w:r>
          </w:p>
        </w:tc>
        <w:tc>
          <w:tcPr>
            <w:tcW w:w="5691" w:type="dxa"/>
            <w:gridSpan w:val="2"/>
          </w:tcPr>
          <w:p w:rsidR="003A6C15" w:rsidRPr="00E15F7F" w:rsidRDefault="003A6C15">
            <w:pPr>
              <w:pStyle w:val="TableParagraph"/>
              <w:spacing w:line="264" w:lineRule="exact"/>
              <w:ind w:left="107"/>
              <w:rPr>
                <w:rFonts w:ascii="Times New Roman"/>
                <w:sz w:val="24"/>
              </w:rPr>
            </w:pPr>
            <w:r>
              <w:rPr>
                <w:rFonts w:ascii="Times New Roman"/>
                <w:sz w:val="24"/>
              </w:rPr>
              <w:t xml:space="preserve">Pengamanan Barang Milik Daerah </w:t>
            </w:r>
            <w:r>
              <w:rPr>
                <w:rFonts w:ascii="Times New Roman"/>
                <w:sz w:val="24"/>
              </w:rPr>
              <w:t>–</w:t>
            </w:r>
            <w:r>
              <w:rPr>
                <w:rFonts w:ascii="Times New Roman"/>
                <w:sz w:val="24"/>
              </w:rPr>
              <w:t xml:space="preserve"> Pengadaan Premi Asuransi BMD</w:t>
            </w:r>
          </w:p>
        </w:tc>
        <w:tc>
          <w:tcPr>
            <w:tcW w:w="1701" w:type="dxa"/>
          </w:tcPr>
          <w:p w:rsidR="003A6C15" w:rsidRPr="00E15F7F" w:rsidRDefault="003A6C15" w:rsidP="00203272">
            <w:pPr>
              <w:pStyle w:val="TableParagraph"/>
              <w:spacing w:line="281" w:lineRule="exact"/>
              <w:ind w:left="103"/>
              <w:rPr>
                <w:sz w:val="24"/>
              </w:rPr>
            </w:pPr>
            <w:r>
              <w:rPr>
                <w:sz w:val="24"/>
              </w:rPr>
              <w:t>2 polis</w:t>
            </w:r>
          </w:p>
        </w:tc>
        <w:tc>
          <w:tcPr>
            <w:tcW w:w="2410" w:type="dxa"/>
          </w:tcPr>
          <w:p w:rsidR="003A6C15" w:rsidRPr="00B14888" w:rsidRDefault="003A6C15" w:rsidP="003A6C15">
            <w:pPr>
              <w:pStyle w:val="TableParagraph"/>
              <w:spacing w:line="281" w:lineRule="exact"/>
              <w:ind w:left="332" w:right="91"/>
              <w:rPr>
                <w:sz w:val="24"/>
              </w:rPr>
            </w:pPr>
            <w:r>
              <w:rPr>
                <w:sz w:val="24"/>
              </w:rPr>
              <w:t xml:space="preserve">  90.720.000</w:t>
            </w:r>
          </w:p>
        </w:tc>
        <w:tc>
          <w:tcPr>
            <w:tcW w:w="567" w:type="dxa"/>
            <w:gridSpan w:val="2"/>
            <w:vMerge/>
            <w:tcBorders>
              <w:top w:val="nil"/>
            </w:tcBorders>
          </w:tcPr>
          <w:p w:rsidR="003A6C15" w:rsidRPr="00E15F7F" w:rsidRDefault="003A6C15">
            <w:pPr>
              <w:rPr>
                <w:sz w:val="2"/>
                <w:szCs w:val="2"/>
              </w:rPr>
            </w:pPr>
          </w:p>
        </w:tc>
      </w:tr>
      <w:tr w:rsidR="003A6C15" w:rsidRPr="00E15F7F" w:rsidTr="003A6C15">
        <w:trPr>
          <w:trHeight w:val="551"/>
        </w:trPr>
        <w:tc>
          <w:tcPr>
            <w:tcW w:w="76" w:type="dxa"/>
            <w:vMerge/>
            <w:tcBorders>
              <w:top w:val="nil"/>
            </w:tcBorders>
          </w:tcPr>
          <w:p w:rsidR="003A6C15" w:rsidRPr="00E15F7F" w:rsidRDefault="003A6C15">
            <w:pPr>
              <w:rPr>
                <w:sz w:val="2"/>
                <w:szCs w:val="2"/>
              </w:rPr>
            </w:pPr>
          </w:p>
        </w:tc>
        <w:tc>
          <w:tcPr>
            <w:tcW w:w="612" w:type="dxa"/>
          </w:tcPr>
          <w:p w:rsidR="003A6C15" w:rsidRPr="00E15F7F" w:rsidRDefault="003A6C15">
            <w:pPr>
              <w:pStyle w:val="TableParagraph"/>
              <w:spacing w:line="279" w:lineRule="exact"/>
              <w:ind w:left="6"/>
              <w:jc w:val="center"/>
              <w:rPr>
                <w:sz w:val="24"/>
              </w:rPr>
            </w:pPr>
            <w:r w:rsidRPr="00E15F7F">
              <w:rPr>
                <w:sz w:val="24"/>
              </w:rPr>
              <w:t>2</w:t>
            </w:r>
          </w:p>
        </w:tc>
        <w:tc>
          <w:tcPr>
            <w:tcW w:w="5691" w:type="dxa"/>
            <w:gridSpan w:val="2"/>
          </w:tcPr>
          <w:p w:rsidR="003A6C15" w:rsidRPr="00E15F7F" w:rsidRDefault="003A6C15">
            <w:pPr>
              <w:pStyle w:val="TableParagraph"/>
              <w:spacing w:line="264" w:lineRule="exact"/>
              <w:ind w:left="107"/>
              <w:rPr>
                <w:rFonts w:ascii="Times New Roman"/>
                <w:sz w:val="24"/>
              </w:rPr>
            </w:pPr>
            <w:r w:rsidRPr="00FC3EBB">
              <w:rPr>
                <w:sz w:val="24"/>
              </w:rPr>
              <w:t>Pemanfaatan Barang Milik Daerah SKPD</w:t>
            </w:r>
          </w:p>
        </w:tc>
        <w:tc>
          <w:tcPr>
            <w:tcW w:w="1701" w:type="dxa"/>
          </w:tcPr>
          <w:p w:rsidR="003A6C15" w:rsidRPr="00E15F7F" w:rsidRDefault="003A6C15">
            <w:pPr>
              <w:pStyle w:val="TableParagraph"/>
              <w:spacing w:line="279" w:lineRule="exact"/>
              <w:ind w:left="103"/>
              <w:rPr>
                <w:sz w:val="24"/>
              </w:rPr>
            </w:pPr>
            <w:r>
              <w:rPr>
                <w:sz w:val="24"/>
              </w:rPr>
              <w:t>1</w:t>
            </w:r>
            <w:r w:rsidRPr="00E15F7F">
              <w:rPr>
                <w:sz w:val="24"/>
              </w:rPr>
              <w:t xml:space="preserve"> kegiatan</w:t>
            </w:r>
          </w:p>
        </w:tc>
        <w:tc>
          <w:tcPr>
            <w:tcW w:w="2410" w:type="dxa"/>
          </w:tcPr>
          <w:p w:rsidR="003A6C15" w:rsidRPr="00B14888" w:rsidRDefault="003A6C15" w:rsidP="00B14888">
            <w:pPr>
              <w:pStyle w:val="TableParagraph"/>
              <w:spacing w:line="279" w:lineRule="exact"/>
              <w:ind w:left="332"/>
              <w:rPr>
                <w:sz w:val="24"/>
              </w:rPr>
            </w:pPr>
            <w:r>
              <w:rPr>
                <w:sz w:val="24"/>
              </w:rPr>
              <w:t xml:space="preserve">     5.000.000</w:t>
            </w:r>
          </w:p>
        </w:tc>
        <w:tc>
          <w:tcPr>
            <w:tcW w:w="567" w:type="dxa"/>
            <w:gridSpan w:val="2"/>
            <w:vMerge/>
            <w:tcBorders>
              <w:top w:val="nil"/>
            </w:tcBorders>
          </w:tcPr>
          <w:p w:rsidR="003A6C15" w:rsidRPr="00E15F7F" w:rsidRDefault="003A6C15">
            <w:pPr>
              <w:rPr>
                <w:sz w:val="2"/>
                <w:szCs w:val="2"/>
              </w:rPr>
            </w:pPr>
          </w:p>
        </w:tc>
      </w:tr>
      <w:tr w:rsidR="003A6C15" w:rsidRPr="00E15F7F" w:rsidTr="003A6C15">
        <w:trPr>
          <w:trHeight w:val="564"/>
        </w:trPr>
        <w:tc>
          <w:tcPr>
            <w:tcW w:w="76" w:type="dxa"/>
            <w:vMerge/>
            <w:tcBorders>
              <w:top w:val="nil"/>
            </w:tcBorders>
          </w:tcPr>
          <w:p w:rsidR="003A6C15" w:rsidRPr="00E15F7F" w:rsidRDefault="003A6C15">
            <w:pPr>
              <w:rPr>
                <w:sz w:val="2"/>
                <w:szCs w:val="2"/>
              </w:rPr>
            </w:pPr>
          </w:p>
        </w:tc>
        <w:tc>
          <w:tcPr>
            <w:tcW w:w="612" w:type="dxa"/>
            <w:tcBorders>
              <w:bottom w:val="single" w:sz="8" w:space="0" w:color="000000"/>
            </w:tcBorders>
          </w:tcPr>
          <w:p w:rsidR="003A6C15" w:rsidRPr="00E15F7F" w:rsidRDefault="003A6C15">
            <w:pPr>
              <w:pStyle w:val="TableParagraph"/>
              <w:rPr>
                <w:rFonts w:ascii="Times New Roman"/>
                <w:sz w:val="24"/>
              </w:rPr>
            </w:pPr>
          </w:p>
        </w:tc>
        <w:tc>
          <w:tcPr>
            <w:tcW w:w="5691" w:type="dxa"/>
            <w:gridSpan w:val="2"/>
            <w:tcBorders>
              <w:bottom w:val="single" w:sz="8" w:space="0" w:color="000000"/>
            </w:tcBorders>
          </w:tcPr>
          <w:p w:rsidR="003A6C15" w:rsidRPr="00E15F7F" w:rsidRDefault="003A6C15">
            <w:pPr>
              <w:pStyle w:val="TableParagraph"/>
              <w:spacing w:line="279" w:lineRule="exact"/>
              <w:ind w:left="107"/>
              <w:rPr>
                <w:sz w:val="24"/>
              </w:rPr>
            </w:pPr>
            <w:r w:rsidRPr="00E15F7F">
              <w:rPr>
                <w:sz w:val="24"/>
              </w:rPr>
              <w:t>JUMLAH</w:t>
            </w:r>
          </w:p>
        </w:tc>
        <w:tc>
          <w:tcPr>
            <w:tcW w:w="1701" w:type="dxa"/>
            <w:tcBorders>
              <w:bottom w:val="single" w:sz="8" w:space="0" w:color="000000"/>
            </w:tcBorders>
          </w:tcPr>
          <w:p w:rsidR="003A6C15" w:rsidRPr="00E15F7F" w:rsidRDefault="003A6C15">
            <w:pPr>
              <w:pStyle w:val="TableParagraph"/>
              <w:rPr>
                <w:rFonts w:ascii="Times New Roman"/>
                <w:sz w:val="24"/>
              </w:rPr>
            </w:pPr>
          </w:p>
        </w:tc>
        <w:tc>
          <w:tcPr>
            <w:tcW w:w="2410" w:type="dxa"/>
            <w:tcBorders>
              <w:bottom w:val="single" w:sz="8" w:space="0" w:color="000000"/>
            </w:tcBorders>
          </w:tcPr>
          <w:p w:rsidR="003A6C15" w:rsidRPr="00B14888" w:rsidRDefault="003A6C15" w:rsidP="00B14888">
            <w:pPr>
              <w:pStyle w:val="TableParagraph"/>
              <w:spacing w:line="279" w:lineRule="exact"/>
              <w:ind w:left="332"/>
              <w:rPr>
                <w:sz w:val="24"/>
              </w:rPr>
            </w:pPr>
            <w:r w:rsidRPr="00B14888">
              <w:rPr>
                <w:sz w:val="24"/>
              </w:rPr>
              <w:t>125.000.000</w:t>
            </w:r>
          </w:p>
        </w:tc>
        <w:tc>
          <w:tcPr>
            <w:tcW w:w="567" w:type="dxa"/>
            <w:gridSpan w:val="2"/>
            <w:vMerge/>
            <w:tcBorders>
              <w:top w:val="nil"/>
            </w:tcBorders>
          </w:tcPr>
          <w:p w:rsidR="003A6C15" w:rsidRPr="00E15F7F" w:rsidRDefault="003A6C15">
            <w:pPr>
              <w:rPr>
                <w:sz w:val="2"/>
                <w:szCs w:val="2"/>
              </w:rPr>
            </w:pPr>
          </w:p>
        </w:tc>
      </w:tr>
      <w:tr w:rsidR="003A6C15" w:rsidRPr="00E15F7F" w:rsidTr="003A6C15">
        <w:trPr>
          <w:trHeight w:val="564"/>
        </w:trPr>
        <w:tc>
          <w:tcPr>
            <w:tcW w:w="76" w:type="dxa"/>
            <w:vMerge/>
            <w:tcBorders>
              <w:top w:val="nil"/>
            </w:tcBorders>
          </w:tcPr>
          <w:p w:rsidR="003A6C15" w:rsidRPr="00E15F7F" w:rsidRDefault="003A6C15" w:rsidP="001B6989">
            <w:pPr>
              <w:pStyle w:val="TableParagraph"/>
              <w:rPr>
                <w:rFonts w:ascii="Times New Roman"/>
                <w:sz w:val="24"/>
              </w:rPr>
            </w:pPr>
          </w:p>
        </w:tc>
        <w:tc>
          <w:tcPr>
            <w:tcW w:w="612" w:type="dxa"/>
            <w:tcBorders>
              <w:top w:val="single" w:sz="4" w:space="0" w:color="000000"/>
              <w:left w:val="single" w:sz="4" w:space="0" w:color="000000"/>
              <w:bottom w:val="single" w:sz="8" w:space="0" w:color="000000"/>
              <w:right w:val="single" w:sz="4" w:space="0" w:color="000000"/>
            </w:tcBorders>
          </w:tcPr>
          <w:p w:rsidR="003A6C15" w:rsidRPr="00AC48DD" w:rsidRDefault="003A6C15" w:rsidP="00AC48DD">
            <w:pPr>
              <w:pStyle w:val="TableParagraph"/>
              <w:rPr>
                <w:rFonts w:ascii="Times New Roman"/>
                <w:sz w:val="24"/>
              </w:rPr>
            </w:pPr>
          </w:p>
        </w:tc>
        <w:tc>
          <w:tcPr>
            <w:tcW w:w="5691" w:type="dxa"/>
            <w:gridSpan w:val="2"/>
            <w:tcBorders>
              <w:top w:val="single" w:sz="4" w:space="0" w:color="000000"/>
              <w:left w:val="single" w:sz="4" w:space="0" w:color="000000"/>
              <w:bottom w:val="single" w:sz="8" w:space="0" w:color="000000"/>
              <w:right w:val="single" w:sz="4" w:space="0" w:color="000000"/>
            </w:tcBorders>
          </w:tcPr>
          <w:p w:rsidR="003A6C15" w:rsidRPr="00E15F7F" w:rsidRDefault="003A6C15" w:rsidP="001B6989">
            <w:pPr>
              <w:pStyle w:val="TableParagraph"/>
              <w:spacing w:line="279" w:lineRule="exact"/>
              <w:ind w:left="107"/>
              <w:rPr>
                <w:b/>
                <w:sz w:val="24"/>
              </w:rPr>
            </w:pPr>
          </w:p>
        </w:tc>
        <w:tc>
          <w:tcPr>
            <w:tcW w:w="1701" w:type="dxa"/>
            <w:tcBorders>
              <w:top w:val="single" w:sz="4" w:space="0" w:color="000000"/>
              <w:left w:val="single" w:sz="4" w:space="0" w:color="000000"/>
              <w:bottom w:val="single" w:sz="8" w:space="0" w:color="000000"/>
              <w:right w:val="single" w:sz="4" w:space="0" w:color="000000"/>
            </w:tcBorders>
          </w:tcPr>
          <w:p w:rsidR="003A6C15" w:rsidRPr="00E15F7F" w:rsidRDefault="003A6C15" w:rsidP="00AC48DD">
            <w:pPr>
              <w:pStyle w:val="TableParagraph"/>
              <w:spacing w:line="279" w:lineRule="exact"/>
              <w:ind w:left="107"/>
              <w:rPr>
                <w:b/>
                <w:sz w:val="24"/>
              </w:rPr>
            </w:pPr>
          </w:p>
        </w:tc>
        <w:tc>
          <w:tcPr>
            <w:tcW w:w="2410" w:type="dxa"/>
            <w:tcBorders>
              <w:top w:val="single" w:sz="4" w:space="0" w:color="000000"/>
              <w:left w:val="single" w:sz="4" w:space="0" w:color="000000"/>
              <w:bottom w:val="single" w:sz="8" w:space="0" w:color="000000"/>
              <w:right w:val="single" w:sz="4" w:space="0" w:color="000000"/>
            </w:tcBorders>
          </w:tcPr>
          <w:p w:rsidR="003A6C15" w:rsidRPr="00E15F7F" w:rsidRDefault="003A6C15" w:rsidP="00AC48DD">
            <w:pPr>
              <w:pStyle w:val="TableParagraph"/>
              <w:spacing w:line="279" w:lineRule="exact"/>
              <w:ind w:left="562"/>
              <w:rPr>
                <w:b/>
                <w:sz w:val="24"/>
              </w:rPr>
            </w:pPr>
          </w:p>
        </w:tc>
        <w:tc>
          <w:tcPr>
            <w:tcW w:w="567" w:type="dxa"/>
            <w:gridSpan w:val="2"/>
            <w:vMerge/>
            <w:tcBorders>
              <w:top w:val="nil"/>
            </w:tcBorders>
          </w:tcPr>
          <w:p w:rsidR="003A6C15" w:rsidRPr="00E15F7F" w:rsidRDefault="003A6C15" w:rsidP="001B6989">
            <w:pPr>
              <w:pStyle w:val="TableParagraph"/>
              <w:rPr>
                <w:rFonts w:ascii="Times New Roman"/>
                <w:sz w:val="24"/>
              </w:rPr>
            </w:pPr>
          </w:p>
        </w:tc>
      </w:tr>
      <w:tr w:rsidR="00963DD0" w:rsidRPr="00E15F7F" w:rsidTr="00963D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6"/>
        </w:trPr>
        <w:tc>
          <w:tcPr>
            <w:tcW w:w="5282" w:type="dxa"/>
            <w:gridSpan w:val="3"/>
            <w:tcBorders>
              <w:top w:val="single" w:sz="4" w:space="0" w:color="000000"/>
              <w:left w:val="single" w:sz="4" w:space="0" w:color="000000"/>
              <w:bottom w:val="single" w:sz="4" w:space="0" w:color="000000"/>
            </w:tcBorders>
          </w:tcPr>
          <w:p w:rsidR="00963DD0" w:rsidRDefault="00963DD0" w:rsidP="00963DD0">
            <w:pPr>
              <w:spacing w:line="279" w:lineRule="exact"/>
              <w:ind w:left="103"/>
              <w:rPr>
                <w:b/>
                <w:w w:val="115"/>
                <w:sz w:val="24"/>
              </w:rPr>
            </w:pPr>
            <w:r>
              <w:rPr>
                <w:b/>
                <w:w w:val="115"/>
                <w:sz w:val="24"/>
              </w:rPr>
              <w:t>5.</w:t>
            </w:r>
            <w:r>
              <w:rPr>
                <w:b/>
                <w:spacing w:val="7"/>
                <w:w w:val="115"/>
                <w:sz w:val="24"/>
              </w:rPr>
              <w:t xml:space="preserve"> </w:t>
            </w:r>
            <w:r>
              <w:rPr>
                <w:b/>
                <w:w w:val="115"/>
                <w:sz w:val="24"/>
              </w:rPr>
              <w:t>Lain-lain</w:t>
            </w:r>
          </w:p>
          <w:p w:rsidR="00963DD0" w:rsidRDefault="00963DD0" w:rsidP="00DB220A">
            <w:pPr>
              <w:pStyle w:val="TableParagraph"/>
              <w:rPr>
                <w:rFonts w:ascii="Times New Roman"/>
                <w:sz w:val="28"/>
              </w:rPr>
            </w:pPr>
          </w:p>
          <w:p w:rsidR="00963DD0" w:rsidRPr="00E15F7F" w:rsidRDefault="00963DD0" w:rsidP="00DB220A">
            <w:pPr>
              <w:pStyle w:val="TableParagraph"/>
              <w:rPr>
                <w:rFonts w:ascii="Times New Roman"/>
                <w:sz w:val="28"/>
              </w:rPr>
            </w:pPr>
          </w:p>
        </w:tc>
        <w:tc>
          <w:tcPr>
            <w:tcW w:w="5775" w:type="dxa"/>
            <w:gridSpan w:val="5"/>
            <w:tcBorders>
              <w:top w:val="single" w:sz="4" w:space="0" w:color="000000"/>
              <w:bottom w:val="single" w:sz="4" w:space="0" w:color="000000"/>
              <w:right w:val="single" w:sz="4" w:space="0" w:color="000000"/>
            </w:tcBorders>
          </w:tcPr>
          <w:p w:rsidR="00963DD0" w:rsidRPr="00E15F7F" w:rsidRDefault="00963DD0" w:rsidP="00DB220A">
            <w:pPr>
              <w:pStyle w:val="TableParagraph"/>
              <w:spacing w:before="4"/>
              <w:rPr>
                <w:rFonts w:ascii="Times New Roman"/>
                <w:sz w:val="24"/>
              </w:rPr>
            </w:pPr>
          </w:p>
        </w:tc>
      </w:tr>
      <w:tr w:rsidR="00AC48DD" w:rsidRPr="00E15F7F" w:rsidTr="00963D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6"/>
        </w:trPr>
        <w:tc>
          <w:tcPr>
            <w:tcW w:w="5282" w:type="dxa"/>
            <w:gridSpan w:val="3"/>
            <w:tcBorders>
              <w:top w:val="single" w:sz="4" w:space="0" w:color="000000"/>
              <w:left w:val="single" w:sz="4" w:space="0" w:color="000000"/>
              <w:bottom w:val="single" w:sz="4" w:space="0" w:color="auto"/>
            </w:tcBorders>
          </w:tcPr>
          <w:p w:rsidR="00AC48DD" w:rsidRPr="00E15F7F" w:rsidRDefault="00AC48DD" w:rsidP="00DB220A">
            <w:pPr>
              <w:pStyle w:val="TableParagraph"/>
              <w:rPr>
                <w:rFonts w:ascii="Times New Roman"/>
                <w:sz w:val="28"/>
              </w:rPr>
            </w:pPr>
          </w:p>
          <w:p w:rsidR="00AC48DD" w:rsidRPr="00E15F7F" w:rsidRDefault="00AC48DD" w:rsidP="00DB220A">
            <w:pPr>
              <w:pStyle w:val="TableParagraph"/>
              <w:spacing w:before="184"/>
              <w:ind w:left="220"/>
              <w:jc w:val="center"/>
              <w:rPr>
                <w:sz w:val="24"/>
              </w:rPr>
            </w:pPr>
            <w:r w:rsidRPr="00E15F7F">
              <w:rPr>
                <w:sz w:val="24"/>
              </w:rPr>
              <w:t>Mengetahui</w:t>
            </w:r>
          </w:p>
          <w:p w:rsidR="00AC48DD" w:rsidRDefault="00AC48DD" w:rsidP="00DB220A">
            <w:pPr>
              <w:pStyle w:val="TableParagraph"/>
              <w:spacing w:before="2"/>
              <w:ind w:left="220"/>
              <w:jc w:val="center"/>
              <w:rPr>
                <w:sz w:val="24"/>
              </w:rPr>
            </w:pPr>
            <w:r w:rsidRPr="00E15F7F">
              <w:rPr>
                <w:sz w:val="24"/>
              </w:rPr>
              <w:t xml:space="preserve">Kepala Dinas </w:t>
            </w:r>
            <w:r>
              <w:rPr>
                <w:sz w:val="24"/>
              </w:rPr>
              <w:t>Kearsipan dan Perpustakaan Provinsi Jawa Tengah</w:t>
            </w:r>
          </w:p>
          <w:p w:rsidR="00AC48DD" w:rsidRPr="00E15F7F" w:rsidRDefault="00AC48DD" w:rsidP="00440367">
            <w:pPr>
              <w:pStyle w:val="TableParagraph"/>
              <w:spacing w:before="2"/>
              <w:ind w:left="220"/>
              <w:jc w:val="center"/>
              <w:rPr>
                <w:rFonts w:ascii="Times New Roman"/>
                <w:sz w:val="28"/>
              </w:rPr>
            </w:pPr>
          </w:p>
          <w:p w:rsidR="00AC48DD" w:rsidRPr="00E15F7F" w:rsidRDefault="00AC48DD" w:rsidP="00DB220A">
            <w:pPr>
              <w:pStyle w:val="TableParagraph"/>
              <w:rPr>
                <w:rFonts w:ascii="Times New Roman"/>
                <w:sz w:val="28"/>
              </w:rPr>
            </w:pPr>
          </w:p>
          <w:p w:rsidR="00AC48DD" w:rsidRPr="00E15F7F" w:rsidRDefault="00AC48DD" w:rsidP="00DB220A">
            <w:pPr>
              <w:pStyle w:val="TableParagraph"/>
              <w:rPr>
                <w:rFonts w:ascii="Times New Roman"/>
                <w:sz w:val="28"/>
              </w:rPr>
            </w:pPr>
          </w:p>
          <w:p w:rsidR="003A6C15" w:rsidRDefault="003A6C15" w:rsidP="003A6C15">
            <w:pPr>
              <w:pStyle w:val="TableParagraph"/>
              <w:spacing w:before="241"/>
              <w:ind w:left="220"/>
              <w:jc w:val="center"/>
              <w:rPr>
                <w:sz w:val="24"/>
              </w:rPr>
            </w:pPr>
            <w:r>
              <w:rPr>
                <w:sz w:val="24"/>
              </w:rPr>
              <w:t>DE FRANCISCO DA SILVA TAVARES</w:t>
            </w:r>
            <w:r w:rsidRPr="000A69B9">
              <w:rPr>
                <w:sz w:val="24"/>
              </w:rPr>
              <w:t xml:space="preserve">, </w:t>
            </w:r>
            <w:r>
              <w:rPr>
                <w:sz w:val="24"/>
              </w:rPr>
              <w:t>SP.MSi</w:t>
            </w:r>
            <w:r w:rsidRPr="000A69B9">
              <w:rPr>
                <w:sz w:val="24"/>
              </w:rPr>
              <w:t>.</w:t>
            </w:r>
          </w:p>
          <w:p w:rsidR="00AC48DD" w:rsidRPr="00E15F7F" w:rsidRDefault="003A6C15" w:rsidP="003A6C15">
            <w:pPr>
              <w:pStyle w:val="TableParagraph"/>
              <w:ind w:left="221"/>
              <w:jc w:val="center"/>
              <w:rPr>
                <w:sz w:val="24"/>
              </w:rPr>
            </w:pPr>
            <w:r>
              <w:rPr>
                <w:sz w:val="24"/>
              </w:rPr>
              <w:t>NIP.</w:t>
            </w:r>
            <w:r w:rsidRPr="000A69B9">
              <w:rPr>
                <w:sz w:val="24"/>
              </w:rPr>
              <w:t xml:space="preserve"> </w:t>
            </w:r>
            <w:r>
              <w:rPr>
                <w:sz w:val="24"/>
              </w:rPr>
              <w:t>19720502 199903 1 008</w:t>
            </w:r>
          </w:p>
        </w:tc>
        <w:tc>
          <w:tcPr>
            <w:tcW w:w="5775" w:type="dxa"/>
            <w:gridSpan w:val="5"/>
            <w:tcBorders>
              <w:top w:val="single" w:sz="4" w:space="0" w:color="000000"/>
              <w:bottom w:val="single" w:sz="4" w:space="0" w:color="auto"/>
              <w:right w:val="single" w:sz="4" w:space="0" w:color="000000"/>
            </w:tcBorders>
          </w:tcPr>
          <w:p w:rsidR="00AC48DD" w:rsidRPr="00E15F7F" w:rsidRDefault="00AC48DD" w:rsidP="00DB220A">
            <w:pPr>
              <w:pStyle w:val="TableParagraph"/>
              <w:spacing w:before="4"/>
              <w:rPr>
                <w:rFonts w:ascii="Times New Roman"/>
                <w:sz w:val="24"/>
              </w:rPr>
            </w:pPr>
          </w:p>
          <w:p w:rsidR="00AC48DD" w:rsidRPr="00E15F7F" w:rsidRDefault="00E53862" w:rsidP="00DB220A">
            <w:pPr>
              <w:pStyle w:val="TableParagraph"/>
              <w:tabs>
                <w:tab w:val="left" w:pos="2089"/>
              </w:tabs>
              <w:ind w:left="1164"/>
              <w:rPr>
                <w:sz w:val="24"/>
              </w:rPr>
            </w:pPr>
            <w:r>
              <w:rPr>
                <w:sz w:val="24"/>
              </w:rPr>
              <w:t xml:space="preserve">     </w:t>
            </w:r>
            <w:r w:rsidR="00AC48DD">
              <w:rPr>
                <w:sz w:val="24"/>
              </w:rPr>
              <w:t>Semarang</w:t>
            </w:r>
            <w:r w:rsidR="00AC48DD" w:rsidRPr="00E15F7F">
              <w:rPr>
                <w:sz w:val="24"/>
              </w:rPr>
              <w:t>,</w:t>
            </w:r>
            <w:r w:rsidR="00AC48DD" w:rsidRPr="00E15F7F">
              <w:rPr>
                <w:sz w:val="24"/>
              </w:rPr>
              <w:tab/>
            </w:r>
            <w:r w:rsidR="00AC48DD">
              <w:rPr>
                <w:sz w:val="24"/>
              </w:rPr>
              <w:t xml:space="preserve">             </w:t>
            </w:r>
            <w:r w:rsidR="00AC48DD" w:rsidRPr="00E15F7F">
              <w:rPr>
                <w:sz w:val="24"/>
              </w:rPr>
              <w:t>202</w:t>
            </w:r>
            <w:r w:rsidR="003A6C15">
              <w:rPr>
                <w:sz w:val="24"/>
              </w:rPr>
              <w:t>4</w:t>
            </w:r>
          </w:p>
          <w:p w:rsidR="00AC48DD" w:rsidRPr="00E15F7F" w:rsidRDefault="00AC48DD" w:rsidP="00DB220A">
            <w:pPr>
              <w:pStyle w:val="TableParagraph"/>
              <w:spacing w:before="219"/>
              <w:ind w:left="597"/>
              <w:jc w:val="center"/>
              <w:rPr>
                <w:sz w:val="24"/>
              </w:rPr>
            </w:pPr>
            <w:r w:rsidRPr="00E15F7F">
              <w:rPr>
                <w:sz w:val="24"/>
              </w:rPr>
              <w:t xml:space="preserve">Kepala Sub Bagian </w:t>
            </w:r>
            <w:r>
              <w:rPr>
                <w:sz w:val="24"/>
              </w:rPr>
              <w:t>Umum dan Kepegawaian / PPTK</w:t>
            </w:r>
          </w:p>
          <w:p w:rsidR="00AC48DD" w:rsidRPr="00E15F7F" w:rsidRDefault="00AC48DD" w:rsidP="00DB220A">
            <w:pPr>
              <w:pStyle w:val="TableParagraph"/>
              <w:ind w:left="455"/>
              <w:rPr>
                <w:rFonts w:ascii="Times New Roman"/>
                <w:sz w:val="28"/>
              </w:rPr>
            </w:pPr>
          </w:p>
          <w:p w:rsidR="00AC48DD" w:rsidRPr="00E15F7F" w:rsidRDefault="00AC48DD" w:rsidP="00DB220A">
            <w:pPr>
              <w:pStyle w:val="TableParagraph"/>
              <w:ind w:left="455"/>
              <w:rPr>
                <w:rFonts w:ascii="Times New Roman"/>
                <w:sz w:val="28"/>
              </w:rPr>
            </w:pPr>
          </w:p>
          <w:p w:rsidR="00AC48DD" w:rsidRPr="00E15F7F" w:rsidRDefault="00AC48DD" w:rsidP="00DB220A">
            <w:pPr>
              <w:pStyle w:val="TableParagraph"/>
              <w:ind w:left="455"/>
              <w:rPr>
                <w:rFonts w:ascii="Times New Roman"/>
                <w:sz w:val="28"/>
              </w:rPr>
            </w:pPr>
          </w:p>
          <w:p w:rsidR="00AC48DD" w:rsidRPr="000A69B9" w:rsidRDefault="00440367" w:rsidP="00DB220A">
            <w:pPr>
              <w:pStyle w:val="TableParagraph"/>
              <w:spacing w:before="222"/>
              <w:ind w:left="440" w:right="-771" w:hanging="440"/>
              <w:jc w:val="center"/>
              <w:rPr>
                <w:sz w:val="24"/>
              </w:rPr>
            </w:pPr>
            <w:r>
              <w:rPr>
                <w:sz w:val="24"/>
              </w:rPr>
              <w:t xml:space="preserve">ERYANA </w:t>
            </w:r>
            <w:r w:rsidRPr="000A69B9">
              <w:rPr>
                <w:sz w:val="24"/>
              </w:rPr>
              <w:t>D</w:t>
            </w:r>
            <w:r>
              <w:rPr>
                <w:sz w:val="24"/>
              </w:rPr>
              <w:t>AMAYANTI</w:t>
            </w:r>
            <w:r w:rsidRPr="000A69B9">
              <w:rPr>
                <w:sz w:val="24"/>
              </w:rPr>
              <w:t>, S.S</w:t>
            </w:r>
            <w:r w:rsidR="00AC48DD" w:rsidRPr="000A69B9">
              <w:rPr>
                <w:sz w:val="24"/>
              </w:rPr>
              <w:t>, M.Hum</w:t>
            </w:r>
          </w:p>
          <w:p w:rsidR="00AC48DD" w:rsidRPr="00E15F7F" w:rsidRDefault="00AC48DD" w:rsidP="00DB220A">
            <w:pPr>
              <w:pStyle w:val="TableParagraph"/>
              <w:ind w:right="-488"/>
              <w:jc w:val="center"/>
              <w:rPr>
                <w:sz w:val="24"/>
              </w:rPr>
            </w:pPr>
            <w:r w:rsidRPr="000A69B9">
              <w:rPr>
                <w:sz w:val="24"/>
              </w:rPr>
              <w:t>NIP.</w:t>
            </w:r>
            <w:r>
              <w:rPr>
                <w:rFonts w:ascii="Arial" w:hAnsi="Arial" w:cs="Arial"/>
                <w:color w:val="333333"/>
                <w:sz w:val="18"/>
                <w:szCs w:val="18"/>
                <w:shd w:val="clear" w:color="auto" w:fill="FFFFFF"/>
              </w:rPr>
              <w:t xml:space="preserve"> </w:t>
            </w:r>
            <w:r w:rsidRPr="0043153C">
              <w:rPr>
                <w:rFonts w:asciiTheme="majorHAnsi" w:hAnsiTheme="majorHAnsi" w:cstheme="minorHAnsi"/>
                <w:color w:val="333333"/>
                <w:sz w:val="24"/>
                <w:szCs w:val="24"/>
                <w:shd w:val="clear" w:color="auto" w:fill="FFFFFF"/>
              </w:rPr>
              <w:t>19810930</w:t>
            </w:r>
            <w:r>
              <w:rPr>
                <w:rFonts w:asciiTheme="majorHAnsi" w:hAnsiTheme="majorHAnsi" w:cstheme="minorHAnsi"/>
                <w:color w:val="333333"/>
                <w:sz w:val="24"/>
                <w:szCs w:val="24"/>
                <w:shd w:val="clear" w:color="auto" w:fill="FFFFFF"/>
              </w:rPr>
              <w:t xml:space="preserve"> </w:t>
            </w:r>
            <w:r w:rsidRPr="0043153C">
              <w:rPr>
                <w:rFonts w:asciiTheme="majorHAnsi" w:hAnsiTheme="majorHAnsi" w:cstheme="minorHAnsi"/>
                <w:color w:val="333333"/>
                <w:sz w:val="24"/>
                <w:szCs w:val="24"/>
                <w:shd w:val="clear" w:color="auto" w:fill="FFFFFF"/>
              </w:rPr>
              <w:t>201001</w:t>
            </w:r>
            <w:r>
              <w:rPr>
                <w:rFonts w:asciiTheme="majorHAnsi" w:hAnsiTheme="majorHAnsi" w:cstheme="minorHAnsi"/>
                <w:color w:val="333333"/>
                <w:sz w:val="24"/>
                <w:szCs w:val="24"/>
                <w:shd w:val="clear" w:color="auto" w:fill="FFFFFF"/>
              </w:rPr>
              <w:t xml:space="preserve"> </w:t>
            </w:r>
            <w:r w:rsidRPr="0043153C">
              <w:rPr>
                <w:rFonts w:asciiTheme="majorHAnsi" w:hAnsiTheme="majorHAnsi" w:cstheme="minorHAnsi"/>
                <w:color w:val="333333"/>
                <w:sz w:val="24"/>
                <w:szCs w:val="24"/>
                <w:shd w:val="clear" w:color="auto" w:fill="FFFFFF"/>
              </w:rPr>
              <w:t>2</w:t>
            </w:r>
            <w:r>
              <w:rPr>
                <w:rFonts w:asciiTheme="majorHAnsi" w:hAnsiTheme="majorHAnsi" w:cstheme="minorHAnsi"/>
                <w:color w:val="333333"/>
                <w:sz w:val="24"/>
                <w:szCs w:val="24"/>
                <w:shd w:val="clear" w:color="auto" w:fill="FFFFFF"/>
              </w:rPr>
              <w:t xml:space="preserve"> </w:t>
            </w:r>
            <w:r w:rsidRPr="0043153C">
              <w:rPr>
                <w:rFonts w:asciiTheme="majorHAnsi" w:hAnsiTheme="majorHAnsi" w:cstheme="minorHAnsi"/>
                <w:color w:val="333333"/>
                <w:sz w:val="24"/>
                <w:szCs w:val="24"/>
                <w:shd w:val="clear" w:color="auto" w:fill="FFFFFF"/>
              </w:rPr>
              <w:t>019</w:t>
            </w:r>
          </w:p>
        </w:tc>
      </w:tr>
    </w:tbl>
    <w:p w:rsidR="00963DD0" w:rsidRDefault="00963DD0">
      <w:pPr>
        <w:rPr>
          <w:rFonts w:ascii="Times New Roman"/>
          <w:sz w:val="20"/>
        </w:rPr>
      </w:pPr>
    </w:p>
    <w:p w:rsidR="00D33FAC" w:rsidRPr="00E15F7F" w:rsidRDefault="00D33FAC">
      <w:pPr>
        <w:pStyle w:val="BodyText"/>
        <w:spacing w:before="10"/>
        <w:rPr>
          <w:rFonts w:ascii="Times New Roman"/>
          <w:sz w:val="16"/>
        </w:rPr>
      </w:pPr>
    </w:p>
    <w:p w:rsidR="00D33FAC" w:rsidRPr="00E15F7F" w:rsidRDefault="00D33FAC">
      <w:pPr>
        <w:rPr>
          <w:rFonts w:ascii="Times New Roman"/>
          <w:sz w:val="16"/>
        </w:rPr>
        <w:sectPr w:rsidR="00D33FAC" w:rsidRPr="00E15F7F">
          <w:pgSz w:w="11910" w:h="16840"/>
          <w:pgMar w:top="1420" w:right="280" w:bottom="280" w:left="320" w:header="720" w:footer="720" w:gutter="0"/>
          <w:cols w:space="720"/>
        </w:sectPr>
      </w:pPr>
    </w:p>
    <w:p w:rsidR="00D33FAC" w:rsidRPr="00E15F7F" w:rsidRDefault="00D33FAC">
      <w:pPr>
        <w:pStyle w:val="BodyText"/>
        <w:spacing w:before="2"/>
        <w:rPr>
          <w:rFonts w:ascii="Times New Roman"/>
          <w:sz w:val="28"/>
        </w:rPr>
      </w:pPr>
    </w:p>
    <w:p w:rsidR="00D33FAC" w:rsidRPr="00E15F7F" w:rsidRDefault="00D33FAC">
      <w:pPr>
        <w:pStyle w:val="BodyText"/>
        <w:ind w:left="716"/>
      </w:pPr>
    </w:p>
    <w:sectPr w:rsidR="00D33FAC" w:rsidRPr="00E15F7F">
      <w:type w:val="continuous"/>
      <w:pgSz w:w="11910" w:h="16840"/>
      <w:pgMar w:top="1420" w:right="280" w:bottom="280" w:left="320" w:header="720" w:footer="720" w:gutter="0"/>
      <w:cols w:num="2" w:space="720" w:equalWidth="0">
        <w:col w:w="5129" w:space="40"/>
        <w:col w:w="614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F79A0"/>
    <w:multiLevelType w:val="hybridMultilevel"/>
    <w:tmpl w:val="91ACEAC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15257"/>
    <w:multiLevelType w:val="hybridMultilevel"/>
    <w:tmpl w:val="42567320"/>
    <w:lvl w:ilvl="0" w:tplc="31447B6C">
      <w:start w:val="1"/>
      <w:numFmt w:val="lowerLetter"/>
      <w:lvlText w:val="%1."/>
      <w:lvlJc w:val="left"/>
      <w:pPr>
        <w:ind w:left="546" w:hanging="360"/>
        <w:jc w:val="left"/>
      </w:pPr>
      <w:rPr>
        <w:rFonts w:ascii="Cambria" w:eastAsia="Cambria" w:hAnsi="Cambria" w:cs="Cambria" w:hint="default"/>
        <w:spacing w:val="-1"/>
        <w:w w:val="129"/>
        <w:sz w:val="24"/>
        <w:szCs w:val="24"/>
        <w:lang w:val="id" w:eastAsia="en-US" w:bidi="ar-SA"/>
      </w:rPr>
    </w:lvl>
    <w:lvl w:ilvl="1" w:tplc="5DDC3AE6">
      <w:numFmt w:val="bullet"/>
      <w:lvlText w:val=""/>
      <w:lvlJc w:val="left"/>
      <w:pPr>
        <w:ind w:left="945" w:hanging="360"/>
      </w:pPr>
      <w:rPr>
        <w:rFonts w:ascii="Wingdings" w:eastAsia="Wingdings" w:hAnsi="Wingdings" w:cs="Wingdings" w:hint="default"/>
        <w:w w:val="100"/>
        <w:sz w:val="24"/>
        <w:szCs w:val="24"/>
        <w:lang w:val="id" w:eastAsia="en-US" w:bidi="ar-SA"/>
      </w:rPr>
    </w:lvl>
    <w:lvl w:ilvl="2" w:tplc="0BEA5F0C">
      <w:numFmt w:val="bullet"/>
      <w:lvlText w:val="•"/>
      <w:lvlJc w:val="left"/>
      <w:pPr>
        <w:ind w:left="1587" w:hanging="360"/>
      </w:pPr>
      <w:rPr>
        <w:rFonts w:hint="default"/>
        <w:lang w:val="id" w:eastAsia="en-US" w:bidi="ar-SA"/>
      </w:rPr>
    </w:lvl>
    <w:lvl w:ilvl="3" w:tplc="B4603AC4">
      <w:numFmt w:val="bullet"/>
      <w:lvlText w:val="•"/>
      <w:lvlJc w:val="left"/>
      <w:pPr>
        <w:ind w:left="2235" w:hanging="360"/>
      </w:pPr>
      <w:rPr>
        <w:rFonts w:hint="default"/>
        <w:lang w:val="id" w:eastAsia="en-US" w:bidi="ar-SA"/>
      </w:rPr>
    </w:lvl>
    <w:lvl w:ilvl="4" w:tplc="C3C28EDE">
      <w:numFmt w:val="bullet"/>
      <w:lvlText w:val="•"/>
      <w:lvlJc w:val="left"/>
      <w:pPr>
        <w:ind w:left="2883" w:hanging="360"/>
      </w:pPr>
      <w:rPr>
        <w:rFonts w:hint="default"/>
        <w:lang w:val="id" w:eastAsia="en-US" w:bidi="ar-SA"/>
      </w:rPr>
    </w:lvl>
    <w:lvl w:ilvl="5" w:tplc="8674A8F4">
      <w:numFmt w:val="bullet"/>
      <w:lvlText w:val="•"/>
      <w:lvlJc w:val="left"/>
      <w:pPr>
        <w:ind w:left="3530" w:hanging="360"/>
      </w:pPr>
      <w:rPr>
        <w:rFonts w:hint="default"/>
        <w:lang w:val="id" w:eastAsia="en-US" w:bidi="ar-SA"/>
      </w:rPr>
    </w:lvl>
    <w:lvl w:ilvl="6" w:tplc="0BE0D2E2">
      <w:numFmt w:val="bullet"/>
      <w:lvlText w:val="•"/>
      <w:lvlJc w:val="left"/>
      <w:pPr>
        <w:ind w:left="4178" w:hanging="360"/>
      </w:pPr>
      <w:rPr>
        <w:rFonts w:hint="default"/>
        <w:lang w:val="id" w:eastAsia="en-US" w:bidi="ar-SA"/>
      </w:rPr>
    </w:lvl>
    <w:lvl w:ilvl="7" w:tplc="CB2A85DE">
      <w:numFmt w:val="bullet"/>
      <w:lvlText w:val="•"/>
      <w:lvlJc w:val="left"/>
      <w:pPr>
        <w:ind w:left="4826" w:hanging="360"/>
      </w:pPr>
      <w:rPr>
        <w:rFonts w:hint="default"/>
        <w:lang w:val="id" w:eastAsia="en-US" w:bidi="ar-SA"/>
      </w:rPr>
    </w:lvl>
    <w:lvl w:ilvl="8" w:tplc="32BEFEC2">
      <w:numFmt w:val="bullet"/>
      <w:lvlText w:val="•"/>
      <w:lvlJc w:val="left"/>
      <w:pPr>
        <w:ind w:left="5473" w:hanging="360"/>
      </w:pPr>
      <w:rPr>
        <w:rFonts w:hint="default"/>
        <w:lang w:val="id" w:eastAsia="en-US" w:bidi="ar-SA"/>
      </w:rPr>
    </w:lvl>
  </w:abstractNum>
  <w:abstractNum w:abstractNumId="2" w15:restartNumberingAfterBreak="0">
    <w:nsid w:val="06E12765"/>
    <w:multiLevelType w:val="hybridMultilevel"/>
    <w:tmpl w:val="7DC2DB14"/>
    <w:lvl w:ilvl="0" w:tplc="399A2E1C">
      <w:start w:val="1"/>
      <w:numFmt w:val="decimal"/>
      <w:lvlText w:val="%1."/>
      <w:lvlJc w:val="left"/>
      <w:pPr>
        <w:ind w:left="573" w:hanging="360"/>
        <w:jc w:val="left"/>
      </w:pPr>
      <w:rPr>
        <w:rFonts w:ascii="Cambria" w:eastAsia="Cambria" w:hAnsi="Cambria" w:cs="Cambria"/>
        <w:w w:val="125"/>
        <w:sz w:val="24"/>
        <w:szCs w:val="24"/>
        <w:lang w:val="id" w:eastAsia="en-US" w:bidi="ar-SA"/>
      </w:rPr>
    </w:lvl>
    <w:lvl w:ilvl="1" w:tplc="9504299A">
      <w:numFmt w:val="bullet"/>
      <w:lvlText w:val="•"/>
      <w:lvlJc w:val="left"/>
      <w:pPr>
        <w:ind w:left="1234" w:hanging="360"/>
      </w:pPr>
      <w:rPr>
        <w:rFonts w:hint="default"/>
        <w:lang w:val="id" w:eastAsia="en-US" w:bidi="ar-SA"/>
      </w:rPr>
    </w:lvl>
    <w:lvl w:ilvl="2" w:tplc="64769484">
      <w:numFmt w:val="bullet"/>
      <w:lvlText w:val="•"/>
      <w:lvlJc w:val="left"/>
      <w:pPr>
        <w:ind w:left="1888" w:hanging="360"/>
      </w:pPr>
      <w:rPr>
        <w:rFonts w:hint="default"/>
        <w:lang w:val="id" w:eastAsia="en-US" w:bidi="ar-SA"/>
      </w:rPr>
    </w:lvl>
    <w:lvl w:ilvl="3" w:tplc="38D81134">
      <w:numFmt w:val="bullet"/>
      <w:lvlText w:val="•"/>
      <w:lvlJc w:val="left"/>
      <w:pPr>
        <w:ind w:left="2543" w:hanging="360"/>
      </w:pPr>
      <w:rPr>
        <w:rFonts w:hint="default"/>
        <w:lang w:val="id" w:eastAsia="en-US" w:bidi="ar-SA"/>
      </w:rPr>
    </w:lvl>
    <w:lvl w:ilvl="4" w:tplc="4D0EA5EE">
      <w:numFmt w:val="bullet"/>
      <w:lvlText w:val="•"/>
      <w:lvlJc w:val="left"/>
      <w:pPr>
        <w:ind w:left="3197" w:hanging="360"/>
      </w:pPr>
      <w:rPr>
        <w:rFonts w:hint="default"/>
        <w:lang w:val="id" w:eastAsia="en-US" w:bidi="ar-SA"/>
      </w:rPr>
    </w:lvl>
    <w:lvl w:ilvl="5" w:tplc="23C6D610">
      <w:numFmt w:val="bullet"/>
      <w:lvlText w:val="•"/>
      <w:lvlJc w:val="left"/>
      <w:pPr>
        <w:ind w:left="3852" w:hanging="360"/>
      </w:pPr>
      <w:rPr>
        <w:rFonts w:hint="default"/>
        <w:lang w:val="id" w:eastAsia="en-US" w:bidi="ar-SA"/>
      </w:rPr>
    </w:lvl>
    <w:lvl w:ilvl="6" w:tplc="CA62C302">
      <w:numFmt w:val="bullet"/>
      <w:lvlText w:val="•"/>
      <w:lvlJc w:val="left"/>
      <w:pPr>
        <w:ind w:left="4506" w:hanging="360"/>
      </w:pPr>
      <w:rPr>
        <w:rFonts w:hint="default"/>
        <w:lang w:val="id" w:eastAsia="en-US" w:bidi="ar-SA"/>
      </w:rPr>
    </w:lvl>
    <w:lvl w:ilvl="7" w:tplc="A94E939C">
      <w:numFmt w:val="bullet"/>
      <w:lvlText w:val="•"/>
      <w:lvlJc w:val="left"/>
      <w:pPr>
        <w:ind w:left="5160" w:hanging="360"/>
      </w:pPr>
      <w:rPr>
        <w:rFonts w:hint="default"/>
        <w:lang w:val="id" w:eastAsia="en-US" w:bidi="ar-SA"/>
      </w:rPr>
    </w:lvl>
    <w:lvl w:ilvl="8" w:tplc="75BE9D02">
      <w:numFmt w:val="bullet"/>
      <w:lvlText w:val="•"/>
      <w:lvlJc w:val="left"/>
      <w:pPr>
        <w:ind w:left="5815" w:hanging="360"/>
      </w:pPr>
      <w:rPr>
        <w:rFonts w:hint="default"/>
        <w:lang w:val="id" w:eastAsia="en-US" w:bidi="ar-SA"/>
      </w:rPr>
    </w:lvl>
  </w:abstractNum>
  <w:abstractNum w:abstractNumId="3" w15:restartNumberingAfterBreak="0">
    <w:nsid w:val="116C201D"/>
    <w:multiLevelType w:val="hybridMultilevel"/>
    <w:tmpl w:val="81B47D82"/>
    <w:lvl w:ilvl="0" w:tplc="0409000B">
      <w:start w:val="1"/>
      <w:numFmt w:val="bullet"/>
      <w:lvlText w:val=""/>
      <w:lvlJc w:val="left"/>
      <w:pPr>
        <w:ind w:left="1293" w:hanging="360"/>
      </w:pPr>
      <w:rPr>
        <w:rFonts w:ascii="Wingdings" w:hAnsi="Wingdings" w:hint="default"/>
      </w:rPr>
    </w:lvl>
    <w:lvl w:ilvl="1" w:tplc="04090003" w:tentative="1">
      <w:start w:val="1"/>
      <w:numFmt w:val="bullet"/>
      <w:lvlText w:val="o"/>
      <w:lvlJc w:val="left"/>
      <w:pPr>
        <w:ind w:left="2013" w:hanging="360"/>
      </w:pPr>
      <w:rPr>
        <w:rFonts w:ascii="Courier New" w:hAnsi="Courier New" w:cs="Courier New" w:hint="default"/>
      </w:rPr>
    </w:lvl>
    <w:lvl w:ilvl="2" w:tplc="04090005" w:tentative="1">
      <w:start w:val="1"/>
      <w:numFmt w:val="bullet"/>
      <w:lvlText w:val=""/>
      <w:lvlJc w:val="left"/>
      <w:pPr>
        <w:ind w:left="2733" w:hanging="360"/>
      </w:pPr>
      <w:rPr>
        <w:rFonts w:ascii="Wingdings" w:hAnsi="Wingdings" w:hint="default"/>
      </w:rPr>
    </w:lvl>
    <w:lvl w:ilvl="3" w:tplc="04090001" w:tentative="1">
      <w:start w:val="1"/>
      <w:numFmt w:val="bullet"/>
      <w:lvlText w:val=""/>
      <w:lvlJc w:val="left"/>
      <w:pPr>
        <w:ind w:left="3453" w:hanging="360"/>
      </w:pPr>
      <w:rPr>
        <w:rFonts w:ascii="Symbol" w:hAnsi="Symbol" w:hint="default"/>
      </w:rPr>
    </w:lvl>
    <w:lvl w:ilvl="4" w:tplc="04090003" w:tentative="1">
      <w:start w:val="1"/>
      <w:numFmt w:val="bullet"/>
      <w:lvlText w:val="o"/>
      <w:lvlJc w:val="left"/>
      <w:pPr>
        <w:ind w:left="4173" w:hanging="360"/>
      </w:pPr>
      <w:rPr>
        <w:rFonts w:ascii="Courier New" w:hAnsi="Courier New" w:cs="Courier New" w:hint="default"/>
      </w:rPr>
    </w:lvl>
    <w:lvl w:ilvl="5" w:tplc="04090005" w:tentative="1">
      <w:start w:val="1"/>
      <w:numFmt w:val="bullet"/>
      <w:lvlText w:val=""/>
      <w:lvlJc w:val="left"/>
      <w:pPr>
        <w:ind w:left="4893" w:hanging="360"/>
      </w:pPr>
      <w:rPr>
        <w:rFonts w:ascii="Wingdings" w:hAnsi="Wingdings" w:hint="default"/>
      </w:rPr>
    </w:lvl>
    <w:lvl w:ilvl="6" w:tplc="04090001" w:tentative="1">
      <w:start w:val="1"/>
      <w:numFmt w:val="bullet"/>
      <w:lvlText w:val=""/>
      <w:lvlJc w:val="left"/>
      <w:pPr>
        <w:ind w:left="5613" w:hanging="360"/>
      </w:pPr>
      <w:rPr>
        <w:rFonts w:ascii="Symbol" w:hAnsi="Symbol" w:hint="default"/>
      </w:rPr>
    </w:lvl>
    <w:lvl w:ilvl="7" w:tplc="04090003" w:tentative="1">
      <w:start w:val="1"/>
      <w:numFmt w:val="bullet"/>
      <w:lvlText w:val="o"/>
      <w:lvlJc w:val="left"/>
      <w:pPr>
        <w:ind w:left="6333" w:hanging="360"/>
      </w:pPr>
      <w:rPr>
        <w:rFonts w:ascii="Courier New" w:hAnsi="Courier New" w:cs="Courier New" w:hint="default"/>
      </w:rPr>
    </w:lvl>
    <w:lvl w:ilvl="8" w:tplc="04090005" w:tentative="1">
      <w:start w:val="1"/>
      <w:numFmt w:val="bullet"/>
      <w:lvlText w:val=""/>
      <w:lvlJc w:val="left"/>
      <w:pPr>
        <w:ind w:left="7053" w:hanging="360"/>
      </w:pPr>
      <w:rPr>
        <w:rFonts w:ascii="Wingdings" w:hAnsi="Wingdings" w:hint="default"/>
      </w:rPr>
    </w:lvl>
  </w:abstractNum>
  <w:abstractNum w:abstractNumId="4" w15:restartNumberingAfterBreak="0">
    <w:nsid w:val="12F8683B"/>
    <w:multiLevelType w:val="multilevel"/>
    <w:tmpl w:val="D5EEC51A"/>
    <w:lvl w:ilvl="0">
      <w:start w:val="2"/>
      <w:numFmt w:val="decimal"/>
      <w:lvlText w:val="%1"/>
      <w:lvlJc w:val="left"/>
      <w:pPr>
        <w:ind w:left="360" w:hanging="360"/>
      </w:pPr>
      <w:rPr>
        <w:rFonts w:hint="default"/>
      </w:rPr>
    </w:lvl>
    <w:lvl w:ilvl="1">
      <w:start w:val="2"/>
      <w:numFmt w:val="decimal"/>
      <w:lvlText w:val="%1.%2"/>
      <w:lvlJc w:val="left"/>
      <w:pPr>
        <w:ind w:left="467" w:hanging="360"/>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401" w:hanging="108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975" w:hanging="144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549" w:hanging="1800"/>
      </w:pPr>
      <w:rPr>
        <w:rFonts w:hint="default"/>
      </w:rPr>
    </w:lvl>
    <w:lvl w:ilvl="8">
      <w:start w:val="1"/>
      <w:numFmt w:val="decimal"/>
      <w:lvlText w:val="%1.%2.%3.%4.%5.%6.%7.%8.%9"/>
      <w:lvlJc w:val="left"/>
      <w:pPr>
        <w:ind w:left="2656" w:hanging="1800"/>
      </w:pPr>
      <w:rPr>
        <w:rFonts w:hint="default"/>
      </w:rPr>
    </w:lvl>
  </w:abstractNum>
  <w:abstractNum w:abstractNumId="5" w15:restartNumberingAfterBreak="0">
    <w:nsid w:val="158538BF"/>
    <w:multiLevelType w:val="hybridMultilevel"/>
    <w:tmpl w:val="586CB894"/>
    <w:lvl w:ilvl="0" w:tplc="BDC024B6">
      <w:start w:val="1"/>
      <w:numFmt w:val="lowerLetter"/>
      <w:lvlText w:val="%1."/>
      <w:lvlJc w:val="left"/>
      <w:pPr>
        <w:ind w:left="405" w:hanging="360"/>
        <w:jc w:val="left"/>
      </w:pPr>
      <w:rPr>
        <w:rFonts w:ascii="Cambria" w:eastAsia="Cambria" w:hAnsi="Cambria" w:cs="Cambria" w:hint="default"/>
        <w:spacing w:val="-1"/>
        <w:w w:val="129"/>
        <w:sz w:val="24"/>
        <w:szCs w:val="24"/>
        <w:lang w:val="id" w:eastAsia="en-US" w:bidi="ar-SA"/>
      </w:rPr>
    </w:lvl>
    <w:lvl w:ilvl="1" w:tplc="E1DEBEE6">
      <w:numFmt w:val="bullet"/>
      <w:lvlText w:val="•"/>
      <w:lvlJc w:val="left"/>
      <w:pPr>
        <w:ind w:left="1036" w:hanging="360"/>
      </w:pPr>
      <w:rPr>
        <w:rFonts w:hint="default"/>
        <w:lang w:val="id" w:eastAsia="en-US" w:bidi="ar-SA"/>
      </w:rPr>
    </w:lvl>
    <w:lvl w:ilvl="2" w:tplc="FC305C1E">
      <w:numFmt w:val="bullet"/>
      <w:lvlText w:val="•"/>
      <w:lvlJc w:val="left"/>
      <w:pPr>
        <w:ind w:left="1673" w:hanging="360"/>
      </w:pPr>
      <w:rPr>
        <w:rFonts w:hint="default"/>
        <w:lang w:val="id" w:eastAsia="en-US" w:bidi="ar-SA"/>
      </w:rPr>
    </w:lvl>
    <w:lvl w:ilvl="3" w:tplc="508C66F8">
      <w:numFmt w:val="bullet"/>
      <w:lvlText w:val="•"/>
      <w:lvlJc w:val="left"/>
      <w:pPr>
        <w:ind w:left="2310" w:hanging="360"/>
      </w:pPr>
      <w:rPr>
        <w:rFonts w:hint="default"/>
        <w:lang w:val="id" w:eastAsia="en-US" w:bidi="ar-SA"/>
      </w:rPr>
    </w:lvl>
    <w:lvl w:ilvl="4" w:tplc="D5C8D7E4">
      <w:numFmt w:val="bullet"/>
      <w:lvlText w:val="•"/>
      <w:lvlJc w:val="left"/>
      <w:pPr>
        <w:ind w:left="2947" w:hanging="360"/>
      </w:pPr>
      <w:rPr>
        <w:rFonts w:hint="default"/>
        <w:lang w:val="id" w:eastAsia="en-US" w:bidi="ar-SA"/>
      </w:rPr>
    </w:lvl>
    <w:lvl w:ilvl="5" w:tplc="0394B9E4">
      <w:numFmt w:val="bullet"/>
      <w:lvlText w:val="•"/>
      <w:lvlJc w:val="left"/>
      <w:pPr>
        <w:ind w:left="3584" w:hanging="360"/>
      </w:pPr>
      <w:rPr>
        <w:rFonts w:hint="default"/>
        <w:lang w:val="id" w:eastAsia="en-US" w:bidi="ar-SA"/>
      </w:rPr>
    </w:lvl>
    <w:lvl w:ilvl="6" w:tplc="F4F2AD8E">
      <w:numFmt w:val="bullet"/>
      <w:lvlText w:val="•"/>
      <w:lvlJc w:val="left"/>
      <w:pPr>
        <w:ind w:left="4221" w:hanging="360"/>
      </w:pPr>
      <w:rPr>
        <w:rFonts w:hint="default"/>
        <w:lang w:val="id" w:eastAsia="en-US" w:bidi="ar-SA"/>
      </w:rPr>
    </w:lvl>
    <w:lvl w:ilvl="7" w:tplc="CD1A1038">
      <w:numFmt w:val="bullet"/>
      <w:lvlText w:val="•"/>
      <w:lvlJc w:val="left"/>
      <w:pPr>
        <w:ind w:left="4858" w:hanging="360"/>
      </w:pPr>
      <w:rPr>
        <w:rFonts w:hint="default"/>
        <w:lang w:val="id" w:eastAsia="en-US" w:bidi="ar-SA"/>
      </w:rPr>
    </w:lvl>
    <w:lvl w:ilvl="8" w:tplc="8AA45F58">
      <w:numFmt w:val="bullet"/>
      <w:lvlText w:val="•"/>
      <w:lvlJc w:val="left"/>
      <w:pPr>
        <w:ind w:left="5495" w:hanging="360"/>
      </w:pPr>
      <w:rPr>
        <w:rFonts w:hint="default"/>
        <w:lang w:val="id" w:eastAsia="en-US" w:bidi="ar-SA"/>
      </w:rPr>
    </w:lvl>
  </w:abstractNum>
  <w:abstractNum w:abstractNumId="6" w15:restartNumberingAfterBreak="0">
    <w:nsid w:val="1A090434"/>
    <w:multiLevelType w:val="hybridMultilevel"/>
    <w:tmpl w:val="C574ADD4"/>
    <w:lvl w:ilvl="0" w:tplc="3CF85386">
      <w:start w:val="1"/>
      <w:numFmt w:val="lowerLetter"/>
      <w:lvlText w:val="%1."/>
      <w:lvlJc w:val="left"/>
      <w:pPr>
        <w:ind w:left="573" w:hanging="360"/>
        <w:jc w:val="left"/>
      </w:pPr>
      <w:rPr>
        <w:rFonts w:ascii="Cambria" w:eastAsia="Cambria" w:hAnsi="Cambria" w:cs="Cambria" w:hint="default"/>
        <w:spacing w:val="-1"/>
        <w:w w:val="129"/>
        <w:sz w:val="24"/>
        <w:szCs w:val="24"/>
        <w:lang w:val="id" w:eastAsia="en-US" w:bidi="ar-SA"/>
      </w:rPr>
    </w:lvl>
    <w:lvl w:ilvl="1" w:tplc="9014DD44">
      <w:numFmt w:val="bullet"/>
      <w:lvlText w:val="•"/>
      <w:lvlJc w:val="left"/>
      <w:pPr>
        <w:ind w:left="1187" w:hanging="360"/>
      </w:pPr>
      <w:rPr>
        <w:rFonts w:hint="default"/>
        <w:lang w:val="id" w:eastAsia="en-US" w:bidi="ar-SA"/>
      </w:rPr>
    </w:lvl>
    <w:lvl w:ilvl="2" w:tplc="0DD4FCF2">
      <w:numFmt w:val="bullet"/>
      <w:lvlText w:val="•"/>
      <w:lvlJc w:val="left"/>
      <w:pPr>
        <w:ind w:left="1795" w:hanging="360"/>
      </w:pPr>
      <w:rPr>
        <w:rFonts w:hint="default"/>
        <w:lang w:val="id" w:eastAsia="en-US" w:bidi="ar-SA"/>
      </w:rPr>
    </w:lvl>
    <w:lvl w:ilvl="3" w:tplc="6F348EEC">
      <w:numFmt w:val="bullet"/>
      <w:lvlText w:val="•"/>
      <w:lvlJc w:val="left"/>
      <w:pPr>
        <w:ind w:left="2403" w:hanging="360"/>
      </w:pPr>
      <w:rPr>
        <w:rFonts w:hint="default"/>
        <w:lang w:val="id" w:eastAsia="en-US" w:bidi="ar-SA"/>
      </w:rPr>
    </w:lvl>
    <w:lvl w:ilvl="4" w:tplc="92427704">
      <w:numFmt w:val="bullet"/>
      <w:lvlText w:val="•"/>
      <w:lvlJc w:val="left"/>
      <w:pPr>
        <w:ind w:left="3011" w:hanging="360"/>
      </w:pPr>
      <w:rPr>
        <w:rFonts w:hint="default"/>
        <w:lang w:val="id" w:eastAsia="en-US" w:bidi="ar-SA"/>
      </w:rPr>
    </w:lvl>
    <w:lvl w:ilvl="5" w:tplc="41B07C66">
      <w:numFmt w:val="bullet"/>
      <w:lvlText w:val="•"/>
      <w:lvlJc w:val="left"/>
      <w:pPr>
        <w:ind w:left="3619" w:hanging="360"/>
      </w:pPr>
      <w:rPr>
        <w:rFonts w:hint="default"/>
        <w:lang w:val="id" w:eastAsia="en-US" w:bidi="ar-SA"/>
      </w:rPr>
    </w:lvl>
    <w:lvl w:ilvl="6" w:tplc="D6FE68EE">
      <w:numFmt w:val="bullet"/>
      <w:lvlText w:val="•"/>
      <w:lvlJc w:val="left"/>
      <w:pPr>
        <w:ind w:left="4226" w:hanging="360"/>
      </w:pPr>
      <w:rPr>
        <w:rFonts w:hint="default"/>
        <w:lang w:val="id" w:eastAsia="en-US" w:bidi="ar-SA"/>
      </w:rPr>
    </w:lvl>
    <w:lvl w:ilvl="7" w:tplc="07A2299C">
      <w:numFmt w:val="bullet"/>
      <w:lvlText w:val="•"/>
      <w:lvlJc w:val="left"/>
      <w:pPr>
        <w:ind w:left="4834" w:hanging="360"/>
      </w:pPr>
      <w:rPr>
        <w:rFonts w:hint="default"/>
        <w:lang w:val="id" w:eastAsia="en-US" w:bidi="ar-SA"/>
      </w:rPr>
    </w:lvl>
    <w:lvl w:ilvl="8" w:tplc="C614A7F6">
      <w:numFmt w:val="bullet"/>
      <w:lvlText w:val="•"/>
      <w:lvlJc w:val="left"/>
      <w:pPr>
        <w:ind w:left="5442" w:hanging="360"/>
      </w:pPr>
      <w:rPr>
        <w:rFonts w:hint="default"/>
        <w:lang w:val="id" w:eastAsia="en-US" w:bidi="ar-SA"/>
      </w:rPr>
    </w:lvl>
  </w:abstractNum>
  <w:abstractNum w:abstractNumId="7" w15:restartNumberingAfterBreak="0">
    <w:nsid w:val="20755783"/>
    <w:multiLevelType w:val="hybridMultilevel"/>
    <w:tmpl w:val="8428856C"/>
    <w:lvl w:ilvl="0" w:tplc="2BA0F252">
      <w:start w:val="1"/>
      <w:numFmt w:val="lowerLetter"/>
      <w:lvlText w:val="%1."/>
      <w:lvlJc w:val="left"/>
      <w:pPr>
        <w:ind w:left="573" w:hanging="360"/>
        <w:jc w:val="left"/>
      </w:pPr>
      <w:rPr>
        <w:rFonts w:ascii="Cambria" w:eastAsia="Cambria" w:hAnsi="Cambria" w:cs="Cambria" w:hint="default"/>
        <w:spacing w:val="-1"/>
        <w:w w:val="129"/>
        <w:sz w:val="24"/>
        <w:szCs w:val="24"/>
        <w:lang w:val="id" w:eastAsia="en-US" w:bidi="ar-SA"/>
      </w:rPr>
    </w:lvl>
    <w:lvl w:ilvl="1" w:tplc="114AB44E">
      <w:start w:val="1"/>
      <w:numFmt w:val="lowerLetter"/>
      <w:lvlText w:val="%2."/>
      <w:lvlJc w:val="left"/>
      <w:pPr>
        <w:ind w:left="998" w:hanging="360"/>
      </w:pPr>
      <w:rPr>
        <w:rFonts w:ascii="Cambria" w:eastAsia="Cambria" w:hAnsi="Cambria" w:cs="Cambria"/>
        <w:w w:val="100"/>
        <w:sz w:val="24"/>
        <w:szCs w:val="24"/>
        <w:lang w:val="id" w:eastAsia="en-US" w:bidi="ar-SA"/>
      </w:rPr>
    </w:lvl>
    <w:lvl w:ilvl="2" w:tplc="8D22EFEA">
      <w:numFmt w:val="bullet"/>
      <w:lvlText w:val="•"/>
      <w:lvlJc w:val="left"/>
      <w:pPr>
        <w:ind w:left="1628" w:hanging="360"/>
      </w:pPr>
      <w:rPr>
        <w:rFonts w:hint="default"/>
        <w:lang w:val="id" w:eastAsia="en-US" w:bidi="ar-SA"/>
      </w:rPr>
    </w:lvl>
    <w:lvl w:ilvl="3" w:tplc="AE5EFE78">
      <w:numFmt w:val="bullet"/>
      <w:lvlText w:val="•"/>
      <w:lvlJc w:val="left"/>
      <w:pPr>
        <w:ind w:left="2257" w:hanging="360"/>
      </w:pPr>
      <w:rPr>
        <w:rFonts w:hint="default"/>
        <w:lang w:val="id" w:eastAsia="en-US" w:bidi="ar-SA"/>
      </w:rPr>
    </w:lvl>
    <w:lvl w:ilvl="4" w:tplc="DFB0F4EE">
      <w:numFmt w:val="bullet"/>
      <w:lvlText w:val="•"/>
      <w:lvlJc w:val="left"/>
      <w:pPr>
        <w:ind w:left="2886" w:hanging="360"/>
      </w:pPr>
      <w:rPr>
        <w:rFonts w:hint="default"/>
        <w:lang w:val="id" w:eastAsia="en-US" w:bidi="ar-SA"/>
      </w:rPr>
    </w:lvl>
    <w:lvl w:ilvl="5" w:tplc="06C05252">
      <w:numFmt w:val="bullet"/>
      <w:lvlText w:val="•"/>
      <w:lvlJc w:val="left"/>
      <w:pPr>
        <w:ind w:left="3514" w:hanging="360"/>
      </w:pPr>
      <w:rPr>
        <w:rFonts w:hint="default"/>
        <w:lang w:val="id" w:eastAsia="en-US" w:bidi="ar-SA"/>
      </w:rPr>
    </w:lvl>
    <w:lvl w:ilvl="6" w:tplc="A73C20AA">
      <w:numFmt w:val="bullet"/>
      <w:lvlText w:val="•"/>
      <w:lvlJc w:val="left"/>
      <w:pPr>
        <w:ind w:left="4143" w:hanging="360"/>
      </w:pPr>
      <w:rPr>
        <w:rFonts w:hint="default"/>
        <w:lang w:val="id" w:eastAsia="en-US" w:bidi="ar-SA"/>
      </w:rPr>
    </w:lvl>
    <w:lvl w:ilvl="7" w:tplc="7B4EDED8">
      <w:numFmt w:val="bullet"/>
      <w:lvlText w:val="•"/>
      <w:lvlJc w:val="left"/>
      <w:pPr>
        <w:ind w:left="4772" w:hanging="360"/>
      </w:pPr>
      <w:rPr>
        <w:rFonts w:hint="default"/>
        <w:lang w:val="id" w:eastAsia="en-US" w:bidi="ar-SA"/>
      </w:rPr>
    </w:lvl>
    <w:lvl w:ilvl="8" w:tplc="8D28AB3C">
      <w:numFmt w:val="bullet"/>
      <w:lvlText w:val="•"/>
      <w:lvlJc w:val="left"/>
      <w:pPr>
        <w:ind w:left="5400" w:hanging="360"/>
      </w:pPr>
      <w:rPr>
        <w:rFonts w:hint="default"/>
        <w:lang w:val="id" w:eastAsia="en-US" w:bidi="ar-SA"/>
      </w:rPr>
    </w:lvl>
  </w:abstractNum>
  <w:abstractNum w:abstractNumId="8" w15:restartNumberingAfterBreak="0">
    <w:nsid w:val="23511B2C"/>
    <w:multiLevelType w:val="hybridMultilevel"/>
    <w:tmpl w:val="C574ADD4"/>
    <w:lvl w:ilvl="0" w:tplc="3CF85386">
      <w:start w:val="1"/>
      <w:numFmt w:val="lowerLetter"/>
      <w:lvlText w:val="%1."/>
      <w:lvlJc w:val="left"/>
      <w:pPr>
        <w:ind w:left="573" w:hanging="360"/>
        <w:jc w:val="left"/>
      </w:pPr>
      <w:rPr>
        <w:rFonts w:ascii="Cambria" w:eastAsia="Cambria" w:hAnsi="Cambria" w:cs="Cambria" w:hint="default"/>
        <w:spacing w:val="-1"/>
        <w:w w:val="129"/>
        <w:sz w:val="24"/>
        <w:szCs w:val="24"/>
        <w:lang w:val="id" w:eastAsia="en-US" w:bidi="ar-SA"/>
      </w:rPr>
    </w:lvl>
    <w:lvl w:ilvl="1" w:tplc="9014DD44">
      <w:numFmt w:val="bullet"/>
      <w:lvlText w:val="•"/>
      <w:lvlJc w:val="left"/>
      <w:pPr>
        <w:ind w:left="1187" w:hanging="360"/>
      </w:pPr>
      <w:rPr>
        <w:rFonts w:hint="default"/>
        <w:lang w:val="id" w:eastAsia="en-US" w:bidi="ar-SA"/>
      </w:rPr>
    </w:lvl>
    <w:lvl w:ilvl="2" w:tplc="0DD4FCF2">
      <w:numFmt w:val="bullet"/>
      <w:lvlText w:val="•"/>
      <w:lvlJc w:val="left"/>
      <w:pPr>
        <w:ind w:left="1795" w:hanging="360"/>
      </w:pPr>
      <w:rPr>
        <w:rFonts w:hint="default"/>
        <w:lang w:val="id" w:eastAsia="en-US" w:bidi="ar-SA"/>
      </w:rPr>
    </w:lvl>
    <w:lvl w:ilvl="3" w:tplc="6F348EEC">
      <w:numFmt w:val="bullet"/>
      <w:lvlText w:val="•"/>
      <w:lvlJc w:val="left"/>
      <w:pPr>
        <w:ind w:left="2403" w:hanging="360"/>
      </w:pPr>
      <w:rPr>
        <w:rFonts w:hint="default"/>
        <w:lang w:val="id" w:eastAsia="en-US" w:bidi="ar-SA"/>
      </w:rPr>
    </w:lvl>
    <w:lvl w:ilvl="4" w:tplc="92427704">
      <w:numFmt w:val="bullet"/>
      <w:lvlText w:val="•"/>
      <w:lvlJc w:val="left"/>
      <w:pPr>
        <w:ind w:left="3011" w:hanging="360"/>
      </w:pPr>
      <w:rPr>
        <w:rFonts w:hint="default"/>
        <w:lang w:val="id" w:eastAsia="en-US" w:bidi="ar-SA"/>
      </w:rPr>
    </w:lvl>
    <w:lvl w:ilvl="5" w:tplc="41B07C66">
      <w:numFmt w:val="bullet"/>
      <w:lvlText w:val="•"/>
      <w:lvlJc w:val="left"/>
      <w:pPr>
        <w:ind w:left="3619" w:hanging="360"/>
      </w:pPr>
      <w:rPr>
        <w:rFonts w:hint="default"/>
        <w:lang w:val="id" w:eastAsia="en-US" w:bidi="ar-SA"/>
      </w:rPr>
    </w:lvl>
    <w:lvl w:ilvl="6" w:tplc="D6FE68EE">
      <w:numFmt w:val="bullet"/>
      <w:lvlText w:val="•"/>
      <w:lvlJc w:val="left"/>
      <w:pPr>
        <w:ind w:left="4226" w:hanging="360"/>
      </w:pPr>
      <w:rPr>
        <w:rFonts w:hint="default"/>
        <w:lang w:val="id" w:eastAsia="en-US" w:bidi="ar-SA"/>
      </w:rPr>
    </w:lvl>
    <w:lvl w:ilvl="7" w:tplc="07A2299C">
      <w:numFmt w:val="bullet"/>
      <w:lvlText w:val="•"/>
      <w:lvlJc w:val="left"/>
      <w:pPr>
        <w:ind w:left="4834" w:hanging="360"/>
      </w:pPr>
      <w:rPr>
        <w:rFonts w:hint="default"/>
        <w:lang w:val="id" w:eastAsia="en-US" w:bidi="ar-SA"/>
      </w:rPr>
    </w:lvl>
    <w:lvl w:ilvl="8" w:tplc="C614A7F6">
      <w:numFmt w:val="bullet"/>
      <w:lvlText w:val="•"/>
      <w:lvlJc w:val="left"/>
      <w:pPr>
        <w:ind w:left="5442" w:hanging="360"/>
      </w:pPr>
      <w:rPr>
        <w:rFonts w:hint="default"/>
        <w:lang w:val="id" w:eastAsia="en-US" w:bidi="ar-SA"/>
      </w:rPr>
    </w:lvl>
  </w:abstractNum>
  <w:abstractNum w:abstractNumId="9" w15:restartNumberingAfterBreak="0">
    <w:nsid w:val="24853CAE"/>
    <w:multiLevelType w:val="multilevel"/>
    <w:tmpl w:val="47D28F4C"/>
    <w:lvl w:ilvl="0">
      <w:start w:val="1"/>
      <w:numFmt w:val="decimal"/>
      <w:lvlText w:val="%1"/>
      <w:lvlJc w:val="left"/>
      <w:pPr>
        <w:ind w:left="510" w:hanging="510"/>
      </w:pPr>
      <w:rPr>
        <w:rFonts w:hint="default"/>
        <w:w w:val="115"/>
      </w:rPr>
    </w:lvl>
    <w:lvl w:ilvl="1">
      <w:start w:val="12"/>
      <w:numFmt w:val="decimal"/>
      <w:lvlText w:val="%1.%2"/>
      <w:lvlJc w:val="left"/>
      <w:pPr>
        <w:ind w:left="617" w:hanging="510"/>
      </w:pPr>
      <w:rPr>
        <w:rFonts w:hint="default"/>
        <w:w w:val="115"/>
      </w:rPr>
    </w:lvl>
    <w:lvl w:ilvl="2">
      <w:start w:val="1"/>
      <w:numFmt w:val="decimalZero"/>
      <w:lvlText w:val="%1.%2.%3"/>
      <w:lvlJc w:val="left"/>
      <w:pPr>
        <w:ind w:left="934" w:hanging="720"/>
      </w:pPr>
      <w:rPr>
        <w:rFonts w:hint="default"/>
        <w:w w:val="115"/>
      </w:rPr>
    </w:lvl>
    <w:lvl w:ilvl="3">
      <w:start w:val="1"/>
      <w:numFmt w:val="decimal"/>
      <w:lvlText w:val="%1.%2.%3.%4"/>
      <w:lvlJc w:val="left"/>
      <w:pPr>
        <w:ind w:left="1401" w:hanging="1080"/>
      </w:pPr>
      <w:rPr>
        <w:rFonts w:hint="default"/>
        <w:w w:val="115"/>
      </w:rPr>
    </w:lvl>
    <w:lvl w:ilvl="4">
      <w:start w:val="1"/>
      <w:numFmt w:val="decimal"/>
      <w:lvlText w:val="%1.%2.%3.%4.%5"/>
      <w:lvlJc w:val="left"/>
      <w:pPr>
        <w:ind w:left="1508" w:hanging="1080"/>
      </w:pPr>
      <w:rPr>
        <w:rFonts w:hint="default"/>
        <w:w w:val="115"/>
      </w:rPr>
    </w:lvl>
    <w:lvl w:ilvl="5">
      <w:start w:val="1"/>
      <w:numFmt w:val="decimal"/>
      <w:lvlText w:val="%1.%2.%3.%4.%5.%6"/>
      <w:lvlJc w:val="left"/>
      <w:pPr>
        <w:ind w:left="1975" w:hanging="1440"/>
      </w:pPr>
      <w:rPr>
        <w:rFonts w:hint="default"/>
        <w:w w:val="115"/>
      </w:rPr>
    </w:lvl>
    <w:lvl w:ilvl="6">
      <w:start w:val="1"/>
      <w:numFmt w:val="decimal"/>
      <w:lvlText w:val="%1.%2.%3.%4.%5.%6.%7"/>
      <w:lvlJc w:val="left"/>
      <w:pPr>
        <w:ind w:left="2082" w:hanging="1440"/>
      </w:pPr>
      <w:rPr>
        <w:rFonts w:hint="default"/>
        <w:w w:val="115"/>
      </w:rPr>
    </w:lvl>
    <w:lvl w:ilvl="7">
      <w:start w:val="1"/>
      <w:numFmt w:val="decimal"/>
      <w:lvlText w:val="%1.%2.%3.%4.%5.%6.%7.%8"/>
      <w:lvlJc w:val="left"/>
      <w:pPr>
        <w:ind w:left="2549" w:hanging="1800"/>
      </w:pPr>
      <w:rPr>
        <w:rFonts w:hint="default"/>
        <w:w w:val="115"/>
      </w:rPr>
    </w:lvl>
    <w:lvl w:ilvl="8">
      <w:start w:val="1"/>
      <w:numFmt w:val="decimal"/>
      <w:lvlText w:val="%1.%2.%3.%4.%5.%6.%7.%8.%9"/>
      <w:lvlJc w:val="left"/>
      <w:pPr>
        <w:ind w:left="2656" w:hanging="1800"/>
      </w:pPr>
      <w:rPr>
        <w:rFonts w:hint="default"/>
        <w:w w:val="115"/>
      </w:rPr>
    </w:lvl>
  </w:abstractNum>
  <w:abstractNum w:abstractNumId="10" w15:restartNumberingAfterBreak="0">
    <w:nsid w:val="26194288"/>
    <w:multiLevelType w:val="hybridMultilevel"/>
    <w:tmpl w:val="D3BC534A"/>
    <w:lvl w:ilvl="0" w:tplc="C2AE06BC">
      <w:start w:val="1"/>
      <w:numFmt w:val="upperLetter"/>
      <w:lvlText w:val="%1."/>
      <w:lvlJc w:val="left"/>
      <w:pPr>
        <w:ind w:left="720" w:hanging="360"/>
      </w:pPr>
      <w:rPr>
        <w:rFonts w:ascii="Cambria" w:eastAsia="Cambria" w:hAnsi="Cambria" w:cs="Cambria"/>
        <w:w w:val="1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547805"/>
    <w:multiLevelType w:val="hybridMultilevel"/>
    <w:tmpl w:val="E0A0E3D0"/>
    <w:lvl w:ilvl="0" w:tplc="2DA0C4E8">
      <w:start w:val="1"/>
      <w:numFmt w:val="lowerLetter"/>
      <w:lvlText w:val="%1."/>
      <w:lvlJc w:val="left"/>
      <w:pPr>
        <w:ind w:left="573" w:hanging="360"/>
        <w:jc w:val="left"/>
      </w:pPr>
      <w:rPr>
        <w:rFonts w:ascii="Cambria" w:eastAsia="Cambria" w:hAnsi="Cambria" w:cs="Cambria" w:hint="default"/>
        <w:spacing w:val="-1"/>
        <w:w w:val="129"/>
        <w:sz w:val="24"/>
        <w:szCs w:val="24"/>
        <w:lang w:val="id" w:eastAsia="en-US" w:bidi="ar-SA"/>
      </w:rPr>
    </w:lvl>
    <w:lvl w:ilvl="1" w:tplc="80944E28">
      <w:numFmt w:val="bullet"/>
      <w:lvlText w:val="•"/>
      <w:lvlJc w:val="left"/>
      <w:pPr>
        <w:ind w:left="1187" w:hanging="360"/>
      </w:pPr>
      <w:rPr>
        <w:rFonts w:hint="default"/>
        <w:lang w:val="id" w:eastAsia="en-US" w:bidi="ar-SA"/>
      </w:rPr>
    </w:lvl>
    <w:lvl w:ilvl="2" w:tplc="E2DA7EA2">
      <w:numFmt w:val="bullet"/>
      <w:lvlText w:val="•"/>
      <w:lvlJc w:val="left"/>
      <w:pPr>
        <w:ind w:left="1795" w:hanging="360"/>
      </w:pPr>
      <w:rPr>
        <w:rFonts w:hint="default"/>
        <w:lang w:val="id" w:eastAsia="en-US" w:bidi="ar-SA"/>
      </w:rPr>
    </w:lvl>
    <w:lvl w:ilvl="3" w:tplc="708AD7C4">
      <w:numFmt w:val="bullet"/>
      <w:lvlText w:val="•"/>
      <w:lvlJc w:val="left"/>
      <w:pPr>
        <w:ind w:left="2403" w:hanging="360"/>
      </w:pPr>
      <w:rPr>
        <w:rFonts w:hint="default"/>
        <w:lang w:val="id" w:eastAsia="en-US" w:bidi="ar-SA"/>
      </w:rPr>
    </w:lvl>
    <w:lvl w:ilvl="4" w:tplc="1C8C9A48">
      <w:numFmt w:val="bullet"/>
      <w:lvlText w:val="•"/>
      <w:lvlJc w:val="left"/>
      <w:pPr>
        <w:ind w:left="3011" w:hanging="360"/>
      </w:pPr>
      <w:rPr>
        <w:rFonts w:hint="default"/>
        <w:lang w:val="id" w:eastAsia="en-US" w:bidi="ar-SA"/>
      </w:rPr>
    </w:lvl>
    <w:lvl w:ilvl="5" w:tplc="310E4B36">
      <w:numFmt w:val="bullet"/>
      <w:lvlText w:val="•"/>
      <w:lvlJc w:val="left"/>
      <w:pPr>
        <w:ind w:left="3619" w:hanging="360"/>
      </w:pPr>
      <w:rPr>
        <w:rFonts w:hint="default"/>
        <w:lang w:val="id" w:eastAsia="en-US" w:bidi="ar-SA"/>
      </w:rPr>
    </w:lvl>
    <w:lvl w:ilvl="6" w:tplc="A9D82EA4">
      <w:numFmt w:val="bullet"/>
      <w:lvlText w:val="•"/>
      <w:lvlJc w:val="left"/>
      <w:pPr>
        <w:ind w:left="4226" w:hanging="360"/>
      </w:pPr>
      <w:rPr>
        <w:rFonts w:hint="default"/>
        <w:lang w:val="id" w:eastAsia="en-US" w:bidi="ar-SA"/>
      </w:rPr>
    </w:lvl>
    <w:lvl w:ilvl="7" w:tplc="CEF407A2">
      <w:numFmt w:val="bullet"/>
      <w:lvlText w:val="•"/>
      <w:lvlJc w:val="left"/>
      <w:pPr>
        <w:ind w:left="4834" w:hanging="360"/>
      </w:pPr>
      <w:rPr>
        <w:rFonts w:hint="default"/>
        <w:lang w:val="id" w:eastAsia="en-US" w:bidi="ar-SA"/>
      </w:rPr>
    </w:lvl>
    <w:lvl w:ilvl="8" w:tplc="27509E90">
      <w:numFmt w:val="bullet"/>
      <w:lvlText w:val="•"/>
      <w:lvlJc w:val="left"/>
      <w:pPr>
        <w:ind w:left="5442" w:hanging="360"/>
      </w:pPr>
      <w:rPr>
        <w:rFonts w:hint="default"/>
        <w:lang w:val="id" w:eastAsia="en-US" w:bidi="ar-SA"/>
      </w:rPr>
    </w:lvl>
  </w:abstractNum>
  <w:abstractNum w:abstractNumId="12" w15:restartNumberingAfterBreak="0">
    <w:nsid w:val="30E870C9"/>
    <w:multiLevelType w:val="hybridMultilevel"/>
    <w:tmpl w:val="21F40BBE"/>
    <w:lvl w:ilvl="0" w:tplc="BDE0E272">
      <w:start w:val="1"/>
      <w:numFmt w:val="lowerLetter"/>
      <w:lvlText w:val="%1."/>
      <w:lvlJc w:val="left"/>
      <w:pPr>
        <w:ind w:left="429" w:hanging="360"/>
        <w:jc w:val="left"/>
      </w:pPr>
      <w:rPr>
        <w:rFonts w:ascii="Cambria" w:eastAsia="Cambria" w:hAnsi="Cambria" w:cs="Cambria" w:hint="default"/>
        <w:spacing w:val="-1"/>
        <w:w w:val="129"/>
        <w:sz w:val="24"/>
        <w:szCs w:val="24"/>
        <w:lang w:val="id" w:eastAsia="en-US" w:bidi="ar-SA"/>
      </w:rPr>
    </w:lvl>
    <w:lvl w:ilvl="1" w:tplc="B7667CA8">
      <w:numFmt w:val="bullet"/>
      <w:lvlText w:val="•"/>
      <w:lvlJc w:val="left"/>
      <w:pPr>
        <w:ind w:left="1043" w:hanging="360"/>
      </w:pPr>
      <w:rPr>
        <w:rFonts w:hint="default"/>
        <w:lang w:val="id" w:eastAsia="en-US" w:bidi="ar-SA"/>
      </w:rPr>
    </w:lvl>
    <w:lvl w:ilvl="2" w:tplc="B3CE9240">
      <w:numFmt w:val="bullet"/>
      <w:lvlText w:val="•"/>
      <w:lvlJc w:val="left"/>
      <w:pPr>
        <w:ind w:left="1667" w:hanging="360"/>
      </w:pPr>
      <w:rPr>
        <w:rFonts w:hint="default"/>
        <w:lang w:val="id" w:eastAsia="en-US" w:bidi="ar-SA"/>
      </w:rPr>
    </w:lvl>
    <w:lvl w:ilvl="3" w:tplc="03A8984A">
      <w:numFmt w:val="bullet"/>
      <w:lvlText w:val="•"/>
      <w:lvlJc w:val="left"/>
      <w:pPr>
        <w:ind w:left="2291" w:hanging="360"/>
      </w:pPr>
      <w:rPr>
        <w:rFonts w:hint="default"/>
        <w:lang w:val="id" w:eastAsia="en-US" w:bidi="ar-SA"/>
      </w:rPr>
    </w:lvl>
    <w:lvl w:ilvl="4" w:tplc="B9EACEFA">
      <w:numFmt w:val="bullet"/>
      <w:lvlText w:val="•"/>
      <w:lvlJc w:val="left"/>
      <w:pPr>
        <w:ind w:left="2914" w:hanging="360"/>
      </w:pPr>
      <w:rPr>
        <w:rFonts w:hint="default"/>
        <w:lang w:val="id" w:eastAsia="en-US" w:bidi="ar-SA"/>
      </w:rPr>
    </w:lvl>
    <w:lvl w:ilvl="5" w:tplc="C3C4B11A">
      <w:numFmt w:val="bullet"/>
      <w:lvlText w:val="•"/>
      <w:lvlJc w:val="left"/>
      <w:pPr>
        <w:ind w:left="3538" w:hanging="360"/>
      </w:pPr>
      <w:rPr>
        <w:rFonts w:hint="default"/>
        <w:lang w:val="id" w:eastAsia="en-US" w:bidi="ar-SA"/>
      </w:rPr>
    </w:lvl>
    <w:lvl w:ilvl="6" w:tplc="A63A93F4">
      <w:numFmt w:val="bullet"/>
      <w:lvlText w:val="•"/>
      <w:lvlJc w:val="left"/>
      <w:pPr>
        <w:ind w:left="4162" w:hanging="360"/>
      </w:pPr>
      <w:rPr>
        <w:rFonts w:hint="default"/>
        <w:lang w:val="id" w:eastAsia="en-US" w:bidi="ar-SA"/>
      </w:rPr>
    </w:lvl>
    <w:lvl w:ilvl="7" w:tplc="7A46518E">
      <w:numFmt w:val="bullet"/>
      <w:lvlText w:val="•"/>
      <w:lvlJc w:val="left"/>
      <w:pPr>
        <w:ind w:left="4785" w:hanging="360"/>
      </w:pPr>
      <w:rPr>
        <w:rFonts w:hint="default"/>
        <w:lang w:val="id" w:eastAsia="en-US" w:bidi="ar-SA"/>
      </w:rPr>
    </w:lvl>
    <w:lvl w:ilvl="8" w:tplc="3B6E5B72">
      <w:numFmt w:val="bullet"/>
      <w:lvlText w:val="•"/>
      <w:lvlJc w:val="left"/>
      <w:pPr>
        <w:ind w:left="5409" w:hanging="360"/>
      </w:pPr>
      <w:rPr>
        <w:rFonts w:hint="default"/>
        <w:lang w:val="id" w:eastAsia="en-US" w:bidi="ar-SA"/>
      </w:rPr>
    </w:lvl>
  </w:abstractNum>
  <w:abstractNum w:abstractNumId="13" w15:restartNumberingAfterBreak="0">
    <w:nsid w:val="31584BE5"/>
    <w:multiLevelType w:val="hybridMultilevel"/>
    <w:tmpl w:val="CA942854"/>
    <w:lvl w:ilvl="0" w:tplc="6674DF34">
      <w:start w:val="1"/>
      <w:numFmt w:val="lowerLetter"/>
      <w:lvlText w:val="%1."/>
      <w:lvlJc w:val="left"/>
      <w:pPr>
        <w:ind w:left="431" w:hanging="360"/>
        <w:jc w:val="right"/>
      </w:pPr>
      <w:rPr>
        <w:rFonts w:ascii="Cambria" w:eastAsia="Cambria" w:hAnsi="Cambria" w:cs="Cambria" w:hint="default"/>
        <w:spacing w:val="-1"/>
        <w:w w:val="129"/>
        <w:sz w:val="24"/>
        <w:szCs w:val="24"/>
        <w:lang w:val="id" w:eastAsia="en-US" w:bidi="ar-SA"/>
      </w:rPr>
    </w:lvl>
    <w:lvl w:ilvl="1" w:tplc="8AF0B67E">
      <w:numFmt w:val="bullet"/>
      <w:lvlText w:val="•"/>
      <w:lvlJc w:val="left"/>
      <w:pPr>
        <w:ind w:left="1061" w:hanging="360"/>
      </w:pPr>
      <w:rPr>
        <w:rFonts w:hint="default"/>
        <w:lang w:val="id" w:eastAsia="en-US" w:bidi="ar-SA"/>
      </w:rPr>
    </w:lvl>
    <w:lvl w:ilvl="2" w:tplc="7338C7D6">
      <w:numFmt w:val="bullet"/>
      <w:lvlText w:val="•"/>
      <w:lvlJc w:val="left"/>
      <w:pPr>
        <w:ind w:left="1683" w:hanging="360"/>
      </w:pPr>
      <w:rPr>
        <w:rFonts w:hint="default"/>
        <w:lang w:val="id" w:eastAsia="en-US" w:bidi="ar-SA"/>
      </w:rPr>
    </w:lvl>
    <w:lvl w:ilvl="3" w:tplc="D95C3E8A">
      <w:numFmt w:val="bullet"/>
      <w:lvlText w:val="•"/>
      <w:lvlJc w:val="left"/>
      <w:pPr>
        <w:ind w:left="2305" w:hanging="360"/>
      </w:pPr>
      <w:rPr>
        <w:rFonts w:hint="default"/>
        <w:lang w:val="id" w:eastAsia="en-US" w:bidi="ar-SA"/>
      </w:rPr>
    </w:lvl>
    <w:lvl w:ilvl="4" w:tplc="7EE24500">
      <w:numFmt w:val="bullet"/>
      <w:lvlText w:val="•"/>
      <w:lvlJc w:val="left"/>
      <w:pPr>
        <w:ind w:left="2927" w:hanging="360"/>
      </w:pPr>
      <w:rPr>
        <w:rFonts w:hint="default"/>
        <w:lang w:val="id" w:eastAsia="en-US" w:bidi="ar-SA"/>
      </w:rPr>
    </w:lvl>
    <w:lvl w:ilvl="5" w:tplc="8C82CC44">
      <w:numFmt w:val="bullet"/>
      <w:lvlText w:val="•"/>
      <w:lvlJc w:val="left"/>
      <w:pPr>
        <w:ind w:left="3549" w:hanging="360"/>
      </w:pPr>
      <w:rPr>
        <w:rFonts w:hint="default"/>
        <w:lang w:val="id" w:eastAsia="en-US" w:bidi="ar-SA"/>
      </w:rPr>
    </w:lvl>
    <w:lvl w:ilvl="6" w:tplc="05922F54">
      <w:numFmt w:val="bullet"/>
      <w:lvlText w:val="•"/>
      <w:lvlJc w:val="left"/>
      <w:pPr>
        <w:ind w:left="4170" w:hanging="360"/>
      </w:pPr>
      <w:rPr>
        <w:rFonts w:hint="default"/>
        <w:lang w:val="id" w:eastAsia="en-US" w:bidi="ar-SA"/>
      </w:rPr>
    </w:lvl>
    <w:lvl w:ilvl="7" w:tplc="F6C4625E">
      <w:numFmt w:val="bullet"/>
      <w:lvlText w:val="•"/>
      <w:lvlJc w:val="left"/>
      <w:pPr>
        <w:ind w:left="4792" w:hanging="360"/>
      </w:pPr>
      <w:rPr>
        <w:rFonts w:hint="default"/>
        <w:lang w:val="id" w:eastAsia="en-US" w:bidi="ar-SA"/>
      </w:rPr>
    </w:lvl>
    <w:lvl w:ilvl="8" w:tplc="25F0BF5A">
      <w:numFmt w:val="bullet"/>
      <w:lvlText w:val="•"/>
      <w:lvlJc w:val="left"/>
      <w:pPr>
        <w:ind w:left="5414" w:hanging="360"/>
      </w:pPr>
      <w:rPr>
        <w:rFonts w:hint="default"/>
        <w:lang w:val="id" w:eastAsia="en-US" w:bidi="ar-SA"/>
      </w:rPr>
    </w:lvl>
  </w:abstractNum>
  <w:abstractNum w:abstractNumId="14" w15:restartNumberingAfterBreak="0">
    <w:nsid w:val="33601848"/>
    <w:multiLevelType w:val="hybridMultilevel"/>
    <w:tmpl w:val="4BF2F55C"/>
    <w:lvl w:ilvl="0" w:tplc="5696255E">
      <w:start w:val="1"/>
      <w:numFmt w:val="lowerLetter"/>
      <w:lvlText w:val="%1."/>
      <w:lvlJc w:val="left"/>
      <w:pPr>
        <w:ind w:left="830" w:hanging="360"/>
        <w:jc w:val="left"/>
      </w:pPr>
      <w:rPr>
        <w:rFonts w:ascii="Cambria" w:eastAsia="Cambria" w:hAnsi="Cambria" w:cs="Cambria" w:hint="default"/>
        <w:spacing w:val="-1"/>
        <w:w w:val="129"/>
        <w:sz w:val="24"/>
        <w:szCs w:val="24"/>
        <w:lang w:val="id" w:eastAsia="en-US" w:bidi="ar-SA"/>
      </w:rPr>
    </w:lvl>
    <w:lvl w:ilvl="1" w:tplc="E8B60BB8">
      <w:numFmt w:val="bullet"/>
      <w:lvlText w:val="•"/>
      <w:lvlJc w:val="left"/>
      <w:pPr>
        <w:ind w:left="1421" w:hanging="360"/>
      </w:pPr>
      <w:rPr>
        <w:rFonts w:hint="default"/>
        <w:lang w:val="id" w:eastAsia="en-US" w:bidi="ar-SA"/>
      </w:rPr>
    </w:lvl>
    <w:lvl w:ilvl="2" w:tplc="D4CACD5A">
      <w:numFmt w:val="bullet"/>
      <w:lvlText w:val="•"/>
      <w:lvlJc w:val="left"/>
      <w:pPr>
        <w:ind w:left="2003" w:hanging="360"/>
      </w:pPr>
      <w:rPr>
        <w:rFonts w:hint="default"/>
        <w:lang w:val="id" w:eastAsia="en-US" w:bidi="ar-SA"/>
      </w:rPr>
    </w:lvl>
    <w:lvl w:ilvl="3" w:tplc="6B122CD6">
      <w:numFmt w:val="bullet"/>
      <w:lvlText w:val="•"/>
      <w:lvlJc w:val="left"/>
      <w:pPr>
        <w:ind w:left="2585" w:hanging="360"/>
      </w:pPr>
      <w:rPr>
        <w:rFonts w:hint="default"/>
        <w:lang w:val="id" w:eastAsia="en-US" w:bidi="ar-SA"/>
      </w:rPr>
    </w:lvl>
    <w:lvl w:ilvl="4" w:tplc="7D6651B2">
      <w:numFmt w:val="bullet"/>
      <w:lvlText w:val="•"/>
      <w:lvlJc w:val="left"/>
      <w:pPr>
        <w:ind w:left="3167" w:hanging="360"/>
      </w:pPr>
      <w:rPr>
        <w:rFonts w:hint="default"/>
        <w:lang w:val="id" w:eastAsia="en-US" w:bidi="ar-SA"/>
      </w:rPr>
    </w:lvl>
    <w:lvl w:ilvl="5" w:tplc="8F86A406">
      <w:numFmt w:val="bullet"/>
      <w:lvlText w:val="•"/>
      <w:lvlJc w:val="left"/>
      <w:pPr>
        <w:ind w:left="3749" w:hanging="360"/>
      </w:pPr>
      <w:rPr>
        <w:rFonts w:hint="default"/>
        <w:lang w:val="id" w:eastAsia="en-US" w:bidi="ar-SA"/>
      </w:rPr>
    </w:lvl>
    <w:lvl w:ilvl="6" w:tplc="0D7E0D80">
      <w:numFmt w:val="bullet"/>
      <w:lvlText w:val="•"/>
      <w:lvlJc w:val="left"/>
      <w:pPr>
        <w:ind w:left="4330" w:hanging="360"/>
      </w:pPr>
      <w:rPr>
        <w:rFonts w:hint="default"/>
        <w:lang w:val="id" w:eastAsia="en-US" w:bidi="ar-SA"/>
      </w:rPr>
    </w:lvl>
    <w:lvl w:ilvl="7" w:tplc="629087EC">
      <w:numFmt w:val="bullet"/>
      <w:lvlText w:val="•"/>
      <w:lvlJc w:val="left"/>
      <w:pPr>
        <w:ind w:left="4912" w:hanging="360"/>
      </w:pPr>
      <w:rPr>
        <w:rFonts w:hint="default"/>
        <w:lang w:val="id" w:eastAsia="en-US" w:bidi="ar-SA"/>
      </w:rPr>
    </w:lvl>
    <w:lvl w:ilvl="8" w:tplc="D4CAFC2C">
      <w:numFmt w:val="bullet"/>
      <w:lvlText w:val="•"/>
      <w:lvlJc w:val="left"/>
      <w:pPr>
        <w:ind w:left="5494" w:hanging="360"/>
      </w:pPr>
      <w:rPr>
        <w:rFonts w:hint="default"/>
        <w:lang w:val="id" w:eastAsia="en-US" w:bidi="ar-SA"/>
      </w:rPr>
    </w:lvl>
  </w:abstractNum>
  <w:abstractNum w:abstractNumId="15" w15:restartNumberingAfterBreak="0">
    <w:nsid w:val="349A41E5"/>
    <w:multiLevelType w:val="hybridMultilevel"/>
    <w:tmpl w:val="5166315C"/>
    <w:lvl w:ilvl="0" w:tplc="D474E852">
      <w:start w:val="12"/>
      <w:numFmt w:val="decimal"/>
      <w:lvlText w:val="%1"/>
      <w:lvlJc w:val="left"/>
      <w:pPr>
        <w:ind w:left="470" w:hanging="360"/>
      </w:pPr>
      <w:rPr>
        <w:rFonts w:hint="default"/>
        <w:w w:val="115"/>
      </w:rPr>
    </w:lvl>
    <w:lvl w:ilvl="1" w:tplc="04090019">
      <w:start w:val="1"/>
      <w:numFmt w:val="lowerLetter"/>
      <w:lvlText w:val="%2."/>
      <w:lvlJc w:val="left"/>
      <w:pPr>
        <w:ind w:left="1190" w:hanging="360"/>
      </w:pPr>
    </w:lvl>
    <w:lvl w:ilvl="2" w:tplc="0409001B">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16" w15:restartNumberingAfterBreak="0">
    <w:nsid w:val="38112B6D"/>
    <w:multiLevelType w:val="hybridMultilevel"/>
    <w:tmpl w:val="193A0B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2D2873"/>
    <w:multiLevelType w:val="hybridMultilevel"/>
    <w:tmpl w:val="19DC6972"/>
    <w:lvl w:ilvl="0" w:tplc="D4600070">
      <w:start w:val="1"/>
      <w:numFmt w:val="lowerLetter"/>
      <w:lvlText w:val="%1."/>
      <w:lvlJc w:val="left"/>
      <w:pPr>
        <w:ind w:left="573" w:hanging="360"/>
        <w:jc w:val="left"/>
      </w:pPr>
      <w:rPr>
        <w:rFonts w:ascii="Cambria" w:eastAsia="Cambria" w:hAnsi="Cambria" w:cs="Cambria" w:hint="default"/>
        <w:spacing w:val="-1"/>
        <w:w w:val="129"/>
        <w:sz w:val="24"/>
        <w:szCs w:val="24"/>
        <w:lang w:val="id" w:eastAsia="en-US" w:bidi="ar-SA"/>
      </w:rPr>
    </w:lvl>
    <w:lvl w:ilvl="1" w:tplc="0E623486">
      <w:numFmt w:val="bullet"/>
      <w:lvlText w:val=""/>
      <w:lvlJc w:val="left"/>
      <w:pPr>
        <w:ind w:left="1293" w:hanging="360"/>
      </w:pPr>
      <w:rPr>
        <w:rFonts w:ascii="Wingdings" w:eastAsia="Wingdings" w:hAnsi="Wingdings" w:cs="Wingdings" w:hint="default"/>
        <w:w w:val="100"/>
        <w:sz w:val="24"/>
        <w:szCs w:val="24"/>
        <w:lang w:val="id" w:eastAsia="en-US" w:bidi="ar-SA"/>
      </w:rPr>
    </w:lvl>
    <w:lvl w:ilvl="2" w:tplc="54FCA596">
      <w:numFmt w:val="bullet"/>
      <w:lvlText w:val="•"/>
      <w:lvlJc w:val="left"/>
      <w:pPr>
        <w:ind w:left="1895" w:hanging="360"/>
      </w:pPr>
      <w:rPr>
        <w:rFonts w:hint="default"/>
        <w:lang w:val="id" w:eastAsia="en-US" w:bidi="ar-SA"/>
      </w:rPr>
    </w:lvl>
    <w:lvl w:ilvl="3" w:tplc="00900406">
      <w:numFmt w:val="bullet"/>
      <w:lvlText w:val="•"/>
      <w:lvlJc w:val="left"/>
      <w:pPr>
        <w:ind w:left="2490" w:hanging="360"/>
      </w:pPr>
      <w:rPr>
        <w:rFonts w:hint="default"/>
        <w:lang w:val="id" w:eastAsia="en-US" w:bidi="ar-SA"/>
      </w:rPr>
    </w:lvl>
    <w:lvl w:ilvl="4" w:tplc="9482E0FA">
      <w:numFmt w:val="bullet"/>
      <w:lvlText w:val="•"/>
      <w:lvlJc w:val="left"/>
      <w:pPr>
        <w:ind w:left="3086" w:hanging="360"/>
      </w:pPr>
      <w:rPr>
        <w:rFonts w:hint="default"/>
        <w:lang w:val="id" w:eastAsia="en-US" w:bidi="ar-SA"/>
      </w:rPr>
    </w:lvl>
    <w:lvl w:ilvl="5" w:tplc="5866CBA0">
      <w:numFmt w:val="bullet"/>
      <w:lvlText w:val="•"/>
      <w:lvlJc w:val="left"/>
      <w:pPr>
        <w:ind w:left="3681" w:hanging="360"/>
      </w:pPr>
      <w:rPr>
        <w:rFonts w:hint="default"/>
        <w:lang w:val="id" w:eastAsia="en-US" w:bidi="ar-SA"/>
      </w:rPr>
    </w:lvl>
    <w:lvl w:ilvl="6" w:tplc="3BC08BD6">
      <w:numFmt w:val="bullet"/>
      <w:lvlText w:val="•"/>
      <w:lvlJc w:val="left"/>
      <w:pPr>
        <w:ind w:left="4276" w:hanging="360"/>
      </w:pPr>
      <w:rPr>
        <w:rFonts w:hint="default"/>
        <w:lang w:val="id" w:eastAsia="en-US" w:bidi="ar-SA"/>
      </w:rPr>
    </w:lvl>
    <w:lvl w:ilvl="7" w:tplc="30129958">
      <w:numFmt w:val="bullet"/>
      <w:lvlText w:val="•"/>
      <w:lvlJc w:val="left"/>
      <w:pPr>
        <w:ind w:left="4872" w:hanging="360"/>
      </w:pPr>
      <w:rPr>
        <w:rFonts w:hint="default"/>
        <w:lang w:val="id" w:eastAsia="en-US" w:bidi="ar-SA"/>
      </w:rPr>
    </w:lvl>
    <w:lvl w:ilvl="8" w:tplc="4F90A538">
      <w:numFmt w:val="bullet"/>
      <w:lvlText w:val="•"/>
      <w:lvlJc w:val="left"/>
      <w:pPr>
        <w:ind w:left="5467" w:hanging="360"/>
      </w:pPr>
      <w:rPr>
        <w:rFonts w:hint="default"/>
        <w:lang w:val="id" w:eastAsia="en-US" w:bidi="ar-SA"/>
      </w:rPr>
    </w:lvl>
  </w:abstractNum>
  <w:abstractNum w:abstractNumId="18" w15:restartNumberingAfterBreak="0">
    <w:nsid w:val="3AD83755"/>
    <w:multiLevelType w:val="multilevel"/>
    <w:tmpl w:val="11D8E69C"/>
    <w:lvl w:ilvl="0">
      <w:start w:val="1"/>
      <w:numFmt w:val="decimal"/>
      <w:lvlText w:val="%1"/>
      <w:lvlJc w:val="left"/>
      <w:pPr>
        <w:ind w:left="360" w:hanging="360"/>
      </w:pPr>
      <w:rPr>
        <w:rFonts w:hint="default"/>
      </w:rPr>
    </w:lvl>
    <w:lvl w:ilvl="1">
      <w:start w:val="4"/>
      <w:numFmt w:val="decimal"/>
      <w:lvlText w:val="%1.%2"/>
      <w:lvlJc w:val="left"/>
      <w:pPr>
        <w:ind w:left="467" w:hanging="360"/>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401" w:hanging="108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975" w:hanging="144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549" w:hanging="1800"/>
      </w:pPr>
      <w:rPr>
        <w:rFonts w:hint="default"/>
      </w:rPr>
    </w:lvl>
    <w:lvl w:ilvl="8">
      <w:start w:val="1"/>
      <w:numFmt w:val="decimal"/>
      <w:lvlText w:val="%1.%2.%3.%4.%5.%6.%7.%8.%9"/>
      <w:lvlJc w:val="left"/>
      <w:pPr>
        <w:ind w:left="2656" w:hanging="1800"/>
      </w:pPr>
      <w:rPr>
        <w:rFonts w:hint="default"/>
      </w:rPr>
    </w:lvl>
  </w:abstractNum>
  <w:abstractNum w:abstractNumId="19" w15:restartNumberingAfterBreak="0">
    <w:nsid w:val="3CC16950"/>
    <w:multiLevelType w:val="multilevel"/>
    <w:tmpl w:val="05169D8E"/>
    <w:lvl w:ilvl="0">
      <w:start w:val="2"/>
      <w:numFmt w:val="decimal"/>
      <w:lvlText w:val="%1"/>
      <w:lvlJc w:val="left"/>
      <w:pPr>
        <w:ind w:left="360" w:hanging="360"/>
      </w:pPr>
      <w:rPr>
        <w:rFonts w:hint="default"/>
      </w:rPr>
    </w:lvl>
    <w:lvl w:ilvl="1">
      <w:start w:val="1"/>
      <w:numFmt w:val="decimal"/>
      <w:lvlText w:val="%1.%2"/>
      <w:lvlJc w:val="left"/>
      <w:pPr>
        <w:ind w:left="467" w:hanging="360"/>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401" w:hanging="108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975" w:hanging="144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549" w:hanging="1800"/>
      </w:pPr>
      <w:rPr>
        <w:rFonts w:hint="default"/>
      </w:rPr>
    </w:lvl>
    <w:lvl w:ilvl="8">
      <w:start w:val="1"/>
      <w:numFmt w:val="decimal"/>
      <w:lvlText w:val="%1.%2.%3.%4.%5.%6.%7.%8.%9"/>
      <w:lvlJc w:val="left"/>
      <w:pPr>
        <w:ind w:left="2656" w:hanging="1800"/>
      </w:pPr>
      <w:rPr>
        <w:rFonts w:hint="default"/>
      </w:rPr>
    </w:lvl>
  </w:abstractNum>
  <w:abstractNum w:abstractNumId="20" w15:restartNumberingAfterBreak="0">
    <w:nsid w:val="482B5535"/>
    <w:multiLevelType w:val="hybridMultilevel"/>
    <w:tmpl w:val="279866EC"/>
    <w:lvl w:ilvl="0" w:tplc="D186B58E">
      <w:start w:val="1"/>
      <w:numFmt w:val="lowerLetter"/>
      <w:lvlText w:val="%1."/>
      <w:lvlJc w:val="left"/>
      <w:pPr>
        <w:ind w:left="431" w:hanging="360"/>
        <w:jc w:val="left"/>
      </w:pPr>
      <w:rPr>
        <w:rFonts w:ascii="Cambria" w:eastAsia="Cambria" w:hAnsi="Cambria" w:cs="Cambria" w:hint="default"/>
        <w:spacing w:val="-1"/>
        <w:w w:val="129"/>
        <w:sz w:val="24"/>
        <w:szCs w:val="24"/>
        <w:lang w:val="id" w:eastAsia="en-US" w:bidi="ar-SA"/>
      </w:rPr>
    </w:lvl>
    <w:lvl w:ilvl="1" w:tplc="AC9ED992">
      <w:numFmt w:val="bullet"/>
      <w:lvlText w:val="•"/>
      <w:lvlJc w:val="left"/>
      <w:pPr>
        <w:ind w:left="1061" w:hanging="360"/>
      </w:pPr>
      <w:rPr>
        <w:rFonts w:hint="default"/>
        <w:lang w:val="id" w:eastAsia="en-US" w:bidi="ar-SA"/>
      </w:rPr>
    </w:lvl>
    <w:lvl w:ilvl="2" w:tplc="4CEEB6C2">
      <w:numFmt w:val="bullet"/>
      <w:lvlText w:val="•"/>
      <w:lvlJc w:val="left"/>
      <w:pPr>
        <w:ind w:left="1683" w:hanging="360"/>
      </w:pPr>
      <w:rPr>
        <w:rFonts w:hint="default"/>
        <w:lang w:val="id" w:eastAsia="en-US" w:bidi="ar-SA"/>
      </w:rPr>
    </w:lvl>
    <w:lvl w:ilvl="3" w:tplc="DF44D9B6">
      <w:numFmt w:val="bullet"/>
      <w:lvlText w:val="•"/>
      <w:lvlJc w:val="left"/>
      <w:pPr>
        <w:ind w:left="2305" w:hanging="360"/>
      </w:pPr>
      <w:rPr>
        <w:rFonts w:hint="default"/>
        <w:lang w:val="id" w:eastAsia="en-US" w:bidi="ar-SA"/>
      </w:rPr>
    </w:lvl>
    <w:lvl w:ilvl="4" w:tplc="A15E0E8A">
      <w:numFmt w:val="bullet"/>
      <w:lvlText w:val="•"/>
      <w:lvlJc w:val="left"/>
      <w:pPr>
        <w:ind w:left="2927" w:hanging="360"/>
      </w:pPr>
      <w:rPr>
        <w:rFonts w:hint="default"/>
        <w:lang w:val="id" w:eastAsia="en-US" w:bidi="ar-SA"/>
      </w:rPr>
    </w:lvl>
    <w:lvl w:ilvl="5" w:tplc="3906FF24">
      <w:numFmt w:val="bullet"/>
      <w:lvlText w:val="•"/>
      <w:lvlJc w:val="left"/>
      <w:pPr>
        <w:ind w:left="3549" w:hanging="360"/>
      </w:pPr>
      <w:rPr>
        <w:rFonts w:hint="default"/>
        <w:lang w:val="id" w:eastAsia="en-US" w:bidi="ar-SA"/>
      </w:rPr>
    </w:lvl>
    <w:lvl w:ilvl="6" w:tplc="BB5C4AEA">
      <w:numFmt w:val="bullet"/>
      <w:lvlText w:val="•"/>
      <w:lvlJc w:val="left"/>
      <w:pPr>
        <w:ind w:left="4170" w:hanging="360"/>
      </w:pPr>
      <w:rPr>
        <w:rFonts w:hint="default"/>
        <w:lang w:val="id" w:eastAsia="en-US" w:bidi="ar-SA"/>
      </w:rPr>
    </w:lvl>
    <w:lvl w:ilvl="7" w:tplc="52502888">
      <w:numFmt w:val="bullet"/>
      <w:lvlText w:val="•"/>
      <w:lvlJc w:val="left"/>
      <w:pPr>
        <w:ind w:left="4792" w:hanging="360"/>
      </w:pPr>
      <w:rPr>
        <w:rFonts w:hint="default"/>
        <w:lang w:val="id" w:eastAsia="en-US" w:bidi="ar-SA"/>
      </w:rPr>
    </w:lvl>
    <w:lvl w:ilvl="8" w:tplc="61B4D5DE">
      <w:numFmt w:val="bullet"/>
      <w:lvlText w:val="•"/>
      <w:lvlJc w:val="left"/>
      <w:pPr>
        <w:ind w:left="5414" w:hanging="360"/>
      </w:pPr>
      <w:rPr>
        <w:rFonts w:hint="default"/>
        <w:lang w:val="id" w:eastAsia="en-US" w:bidi="ar-SA"/>
      </w:rPr>
    </w:lvl>
  </w:abstractNum>
  <w:abstractNum w:abstractNumId="21" w15:restartNumberingAfterBreak="0">
    <w:nsid w:val="4A4A2D56"/>
    <w:multiLevelType w:val="hybridMultilevel"/>
    <w:tmpl w:val="E0A0E3D0"/>
    <w:lvl w:ilvl="0" w:tplc="2DA0C4E8">
      <w:start w:val="1"/>
      <w:numFmt w:val="lowerLetter"/>
      <w:lvlText w:val="%1."/>
      <w:lvlJc w:val="left"/>
      <w:pPr>
        <w:ind w:left="573" w:hanging="360"/>
        <w:jc w:val="left"/>
      </w:pPr>
      <w:rPr>
        <w:rFonts w:ascii="Cambria" w:eastAsia="Cambria" w:hAnsi="Cambria" w:cs="Cambria" w:hint="default"/>
        <w:spacing w:val="-1"/>
        <w:w w:val="129"/>
        <w:sz w:val="24"/>
        <w:szCs w:val="24"/>
        <w:lang w:val="id" w:eastAsia="en-US" w:bidi="ar-SA"/>
      </w:rPr>
    </w:lvl>
    <w:lvl w:ilvl="1" w:tplc="80944E28">
      <w:numFmt w:val="bullet"/>
      <w:lvlText w:val="•"/>
      <w:lvlJc w:val="left"/>
      <w:pPr>
        <w:ind w:left="1187" w:hanging="360"/>
      </w:pPr>
      <w:rPr>
        <w:rFonts w:hint="default"/>
        <w:lang w:val="id" w:eastAsia="en-US" w:bidi="ar-SA"/>
      </w:rPr>
    </w:lvl>
    <w:lvl w:ilvl="2" w:tplc="E2DA7EA2">
      <w:numFmt w:val="bullet"/>
      <w:lvlText w:val="•"/>
      <w:lvlJc w:val="left"/>
      <w:pPr>
        <w:ind w:left="1795" w:hanging="360"/>
      </w:pPr>
      <w:rPr>
        <w:rFonts w:hint="default"/>
        <w:lang w:val="id" w:eastAsia="en-US" w:bidi="ar-SA"/>
      </w:rPr>
    </w:lvl>
    <w:lvl w:ilvl="3" w:tplc="708AD7C4">
      <w:numFmt w:val="bullet"/>
      <w:lvlText w:val="•"/>
      <w:lvlJc w:val="left"/>
      <w:pPr>
        <w:ind w:left="2403" w:hanging="360"/>
      </w:pPr>
      <w:rPr>
        <w:rFonts w:hint="default"/>
        <w:lang w:val="id" w:eastAsia="en-US" w:bidi="ar-SA"/>
      </w:rPr>
    </w:lvl>
    <w:lvl w:ilvl="4" w:tplc="1C8C9A48">
      <w:numFmt w:val="bullet"/>
      <w:lvlText w:val="•"/>
      <w:lvlJc w:val="left"/>
      <w:pPr>
        <w:ind w:left="3011" w:hanging="360"/>
      </w:pPr>
      <w:rPr>
        <w:rFonts w:hint="default"/>
        <w:lang w:val="id" w:eastAsia="en-US" w:bidi="ar-SA"/>
      </w:rPr>
    </w:lvl>
    <w:lvl w:ilvl="5" w:tplc="310E4B36">
      <w:numFmt w:val="bullet"/>
      <w:lvlText w:val="•"/>
      <w:lvlJc w:val="left"/>
      <w:pPr>
        <w:ind w:left="3619" w:hanging="360"/>
      </w:pPr>
      <w:rPr>
        <w:rFonts w:hint="default"/>
        <w:lang w:val="id" w:eastAsia="en-US" w:bidi="ar-SA"/>
      </w:rPr>
    </w:lvl>
    <w:lvl w:ilvl="6" w:tplc="A9D82EA4">
      <w:numFmt w:val="bullet"/>
      <w:lvlText w:val="•"/>
      <w:lvlJc w:val="left"/>
      <w:pPr>
        <w:ind w:left="4226" w:hanging="360"/>
      </w:pPr>
      <w:rPr>
        <w:rFonts w:hint="default"/>
        <w:lang w:val="id" w:eastAsia="en-US" w:bidi="ar-SA"/>
      </w:rPr>
    </w:lvl>
    <w:lvl w:ilvl="7" w:tplc="CEF407A2">
      <w:numFmt w:val="bullet"/>
      <w:lvlText w:val="•"/>
      <w:lvlJc w:val="left"/>
      <w:pPr>
        <w:ind w:left="4834" w:hanging="360"/>
      </w:pPr>
      <w:rPr>
        <w:rFonts w:hint="default"/>
        <w:lang w:val="id" w:eastAsia="en-US" w:bidi="ar-SA"/>
      </w:rPr>
    </w:lvl>
    <w:lvl w:ilvl="8" w:tplc="27509E90">
      <w:numFmt w:val="bullet"/>
      <w:lvlText w:val="•"/>
      <w:lvlJc w:val="left"/>
      <w:pPr>
        <w:ind w:left="5442" w:hanging="360"/>
      </w:pPr>
      <w:rPr>
        <w:rFonts w:hint="default"/>
        <w:lang w:val="id" w:eastAsia="en-US" w:bidi="ar-SA"/>
      </w:rPr>
    </w:lvl>
  </w:abstractNum>
  <w:abstractNum w:abstractNumId="22" w15:restartNumberingAfterBreak="0">
    <w:nsid w:val="4E695B93"/>
    <w:multiLevelType w:val="hybridMultilevel"/>
    <w:tmpl w:val="CECCF9C0"/>
    <w:lvl w:ilvl="0" w:tplc="052A688E">
      <w:start w:val="1"/>
      <w:numFmt w:val="lowerLetter"/>
      <w:lvlText w:val="%1."/>
      <w:lvlJc w:val="left"/>
      <w:pPr>
        <w:ind w:left="573" w:hanging="360"/>
        <w:jc w:val="left"/>
      </w:pPr>
      <w:rPr>
        <w:rFonts w:ascii="Cambria" w:eastAsia="Cambria" w:hAnsi="Cambria" w:cs="Cambria" w:hint="default"/>
        <w:spacing w:val="-1"/>
        <w:w w:val="129"/>
        <w:sz w:val="24"/>
        <w:szCs w:val="24"/>
        <w:lang w:val="id" w:eastAsia="en-US" w:bidi="ar-SA"/>
      </w:rPr>
    </w:lvl>
    <w:lvl w:ilvl="1" w:tplc="8E1A1F56">
      <w:numFmt w:val="bullet"/>
      <w:lvlText w:val=""/>
      <w:lvlJc w:val="left"/>
      <w:pPr>
        <w:ind w:left="998" w:hanging="360"/>
      </w:pPr>
      <w:rPr>
        <w:rFonts w:ascii="Wingdings" w:eastAsia="Wingdings" w:hAnsi="Wingdings" w:cs="Wingdings" w:hint="default"/>
        <w:w w:val="100"/>
        <w:sz w:val="24"/>
        <w:szCs w:val="24"/>
        <w:lang w:val="id" w:eastAsia="en-US" w:bidi="ar-SA"/>
      </w:rPr>
    </w:lvl>
    <w:lvl w:ilvl="2" w:tplc="8AEE77C0">
      <w:numFmt w:val="bullet"/>
      <w:lvlText w:val="•"/>
      <w:lvlJc w:val="left"/>
      <w:pPr>
        <w:ind w:left="1628" w:hanging="360"/>
      </w:pPr>
      <w:rPr>
        <w:rFonts w:hint="default"/>
        <w:lang w:val="id" w:eastAsia="en-US" w:bidi="ar-SA"/>
      </w:rPr>
    </w:lvl>
    <w:lvl w:ilvl="3" w:tplc="9FAE7B8A">
      <w:numFmt w:val="bullet"/>
      <w:lvlText w:val="•"/>
      <w:lvlJc w:val="left"/>
      <w:pPr>
        <w:ind w:left="2257" w:hanging="360"/>
      </w:pPr>
      <w:rPr>
        <w:rFonts w:hint="default"/>
        <w:lang w:val="id" w:eastAsia="en-US" w:bidi="ar-SA"/>
      </w:rPr>
    </w:lvl>
    <w:lvl w:ilvl="4" w:tplc="DC8810F2">
      <w:numFmt w:val="bullet"/>
      <w:lvlText w:val="•"/>
      <w:lvlJc w:val="left"/>
      <w:pPr>
        <w:ind w:left="2886" w:hanging="360"/>
      </w:pPr>
      <w:rPr>
        <w:rFonts w:hint="default"/>
        <w:lang w:val="id" w:eastAsia="en-US" w:bidi="ar-SA"/>
      </w:rPr>
    </w:lvl>
    <w:lvl w:ilvl="5" w:tplc="54FEF646">
      <w:numFmt w:val="bullet"/>
      <w:lvlText w:val="•"/>
      <w:lvlJc w:val="left"/>
      <w:pPr>
        <w:ind w:left="3514" w:hanging="360"/>
      </w:pPr>
      <w:rPr>
        <w:rFonts w:hint="default"/>
        <w:lang w:val="id" w:eastAsia="en-US" w:bidi="ar-SA"/>
      </w:rPr>
    </w:lvl>
    <w:lvl w:ilvl="6" w:tplc="6610CDDA">
      <w:numFmt w:val="bullet"/>
      <w:lvlText w:val="•"/>
      <w:lvlJc w:val="left"/>
      <w:pPr>
        <w:ind w:left="4143" w:hanging="360"/>
      </w:pPr>
      <w:rPr>
        <w:rFonts w:hint="default"/>
        <w:lang w:val="id" w:eastAsia="en-US" w:bidi="ar-SA"/>
      </w:rPr>
    </w:lvl>
    <w:lvl w:ilvl="7" w:tplc="E340C708">
      <w:numFmt w:val="bullet"/>
      <w:lvlText w:val="•"/>
      <w:lvlJc w:val="left"/>
      <w:pPr>
        <w:ind w:left="4772" w:hanging="360"/>
      </w:pPr>
      <w:rPr>
        <w:rFonts w:hint="default"/>
        <w:lang w:val="id" w:eastAsia="en-US" w:bidi="ar-SA"/>
      </w:rPr>
    </w:lvl>
    <w:lvl w:ilvl="8" w:tplc="1B96D0DC">
      <w:numFmt w:val="bullet"/>
      <w:lvlText w:val="•"/>
      <w:lvlJc w:val="left"/>
      <w:pPr>
        <w:ind w:left="5400" w:hanging="360"/>
      </w:pPr>
      <w:rPr>
        <w:rFonts w:hint="default"/>
        <w:lang w:val="id" w:eastAsia="en-US" w:bidi="ar-SA"/>
      </w:rPr>
    </w:lvl>
  </w:abstractNum>
  <w:abstractNum w:abstractNumId="23" w15:restartNumberingAfterBreak="0">
    <w:nsid w:val="4F507506"/>
    <w:multiLevelType w:val="hybridMultilevel"/>
    <w:tmpl w:val="512EC5D0"/>
    <w:lvl w:ilvl="0" w:tplc="4E4AE092">
      <w:start w:val="1"/>
      <w:numFmt w:val="lowerLetter"/>
      <w:lvlText w:val="%1."/>
      <w:lvlJc w:val="left"/>
      <w:pPr>
        <w:ind w:left="429" w:hanging="360"/>
        <w:jc w:val="left"/>
      </w:pPr>
      <w:rPr>
        <w:rFonts w:ascii="Cambria" w:eastAsia="Cambria" w:hAnsi="Cambria" w:cs="Cambria" w:hint="default"/>
        <w:spacing w:val="-1"/>
        <w:w w:val="129"/>
        <w:sz w:val="24"/>
        <w:szCs w:val="24"/>
        <w:lang w:val="id" w:eastAsia="en-US" w:bidi="ar-SA"/>
      </w:rPr>
    </w:lvl>
    <w:lvl w:ilvl="1" w:tplc="CDC6B2B4">
      <w:numFmt w:val="bullet"/>
      <w:lvlText w:val="•"/>
      <w:lvlJc w:val="left"/>
      <w:pPr>
        <w:ind w:left="1043" w:hanging="360"/>
      </w:pPr>
      <w:rPr>
        <w:rFonts w:hint="default"/>
        <w:lang w:val="id" w:eastAsia="en-US" w:bidi="ar-SA"/>
      </w:rPr>
    </w:lvl>
    <w:lvl w:ilvl="2" w:tplc="35DEDB9C">
      <w:numFmt w:val="bullet"/>
      <w:lvlText w:val="•"/>
      <w:lvlJc w:val="left"/>
      <w:pPr>
        <w:ind w:left="1667" w:hanging="360"/>
      </w:pPr>
      <w:rPr>
        <w:rFonts w:hint="default"/>
        <w:lang w:val="id" w:eastAsia="en-US" w:bidi="ar-SA"/>
      </w:rPr>
    </w:lvl>
    <w:lvl w:ilvl="3" w:tplc="8D86F0B6">
      <w:numFmt w:val="bullet"/>
      <w:lvlText w:val="•"/>
      <w:lvlJc w:val="left"/>
      <w:pPr>
        <w:ind w:left="2291" w:hanging="360"/>
      </w:pPr>
      <w:rPr>
        <w:rFonts w:hint="default"/>
        <w:lang w:val="id" w:eastAsia="en-US" w:bidi="ar-SA"/>
      </w:rPr>
    </w:lvl>
    <w:lvl w:ilvl="4" w:tplc="1174DAEE">
      <w:numFmt w:val="bullet"/>
      <w:lvlText w:val="•"/>
      <w:lvlJc w:val="left"/>
      <w:pPr>
        <w:ind w:left="2914" w:hanging="360"/>
      </w:pPr>
      <w:rPr>
        <w:rFonts w:hint="default"/>
        <w:lang w:val="id" w:eastAsia="en-US" w:bidi="ar-SA"/>
      </w:rPr>
    </w:lvl>
    <w:lvl w:ilvl="5" w:tplc="9CE4643C">
      <w:numFmt w:val="bullet"/>
      <w:lvlText w:val="•"/>
      <w:lvlJc w:val="left"/>
      <w:pPr>
        <w:ind w:left="3538" w:hanging="360"/>
      </w:pPr>
      <w:rPr>
        <w:rFonts w:hint="default"/>
        <w:lang w:val="id" w:eastAsia="en-US" w:bidi="ar-SA"/>
      </w:rPr>
    </w:lvl>
    <w:lvl w:ilvl="6" w:tplc="C55E6226">
      <w:numFmt w:val="bullet"/>
      <w:lvlText w:val="•"/>
      <w:lvlJc w:val="left"/>
      <w:pPr>
        <w:ind w:left="4162" w:hanging="360"/>
      </w:pPr>
      <w:rPr>
        <w:rFonts w:hint="default"/>
        <w:lang w:val="id" w:eastAsia="en-US" w:bidi="ar-SA"/>
      </w:rPr>
    </w:lvl>
    <w:lvl w:ilvl="7" w:tplc="B13E1208">
      <w:numFmt w:val="bullet"/>
      <w:lvlText w:val="•"/>
      <w:lvlJc w:val="left"/>
      <w:pPr>
        <w:ind w:left="4785" w:hanging="360"/>
      </w:pPr>
      <w:rPr>
        <w:rFonts w:hint="default"/>
        <w:lang w:val="id" w:eastAsia="en-US" w:bidi="ar-SA"/>
      </w:rPr>
    </w:lvl>
    <w:lvl w:ilvl="8" w:tplc="FE00F30C">
      <w:numFmt w:val="bullet"/>
      <w:lvlText w:val="•"/>
      <w:lvlJc w:val="left"/>
      <w:pPr>
        <w:ind w:left="5409" w:hanging="360"/>
      </w:pPr>
      <w:rPr>
        <w:rFonts w:hint="default"/>
        <w:lang w:val="id" w:eastAsia="en-US" w:bidi="ar-SA"/>
      </w:rPr>
    </w:lvl>
  </w:abstractNum>
  <w:abstractNum w:abstractNumId="24" w15:restartNumberingAfterBreak="0">
    <w:nsid w:val="56A1325E"/>
    <w:multiLevelType w:val="hybridMultilevel"/>
    <w:tmpl w:val="F8627856"/>
    <w:lvl w:ilvl="0" w:tplc="FBF68E1C">
      <w:start w:val="1"/>
      <w:numFmt w:val="lowerLetter"/>
      <w:lvlText w:val="%1."/>
      <w:lvlJc w:val="left"/>
      <w:pPr>
        <w:ind w:left="429" w:hanging="360"/>
        <w:jc w:val="left"/>
      </w:pPr>
      <w:rPr>
        <w:rFonts w:ascii="Cambria" w:eastAsia="Cambria" w:hAnsi="Cambria" w:cs="Cambria" w:hint="default"/>
        <w:spacing w:val="-1"/>
        <w:w w:val="129"/>
        <w:sz w:val="24"/>
        <w:szCs w:val="24"/>
        <w:lang w:val="id" w:eastAsia="en-US" w:bidi="ar-SA"/>
      </w:rPr>
    </w:lvl>
    <w:lvl w:ilvl="1" w:tplc="6BF89A08">
      <w:numFmt w:val="bullet"/>
      <w:lvlText w:val="•"/>
      <w:lvlJc w:val="left"/>
      <w:pPr>
        <w:ind w:left="1043" w:hanging="360"/>
      </w:pPr>
      <w:rPr>
        <w:rFonts w:hint="default"/>
        <w:lang w:val="id" w:eastAsia="en-US" w:bidi="ar-SA"/>
      </w:rPr>
    </w:lvl>
    <w:lvl w:ilvl="2" w:tplc="9DAECC52">
      <w:numFmt w:val="bullet"/>
      <w:lvlText w:val="•"/>
      <w:lvlJc w:val="left"/>
      <w:pPr>
        <w:ind w:left="1667" w:hanging="360"/>
      </w:pPr>
      <w:rPr>
        <w:rFonts w:hint="default"/>
        <w:lang w:val="id" w:eastAsia="en-US" w:bidi="ar-SA"/>
      </w:rPr>
    </w:lvl>
    <w:lvl w:ilvl="3" w:tplc="E69EDFCE">
      <w:numFmt w:val="bullet"/>
      <w:lvlText w:val="•"/>
      <w:lvlJc w:val="left"/>
      <w:pPr>
        <w:ind w:left="2291" w:hanging="360"/>
      </w:pPr>
      <w:rPr>
        <w:rFonts w:hint="default"/>
        <w:lang w:val="id" w:eastAsia="en-US" w:bidi="ar-SA"/>
      </w:rPr>
    </w:lvl>
    <w:lvl w:ilvl="4" w:tplc="89F4CC9E">
      <w:numFmt w:val="bullet"/>
      <w:lvlText w:val="•"/>
      <w:lvlJc w:val="left"/>
      <w:pPr>
        <w:ind w:left="2914" w:hanging="360"/>
      </w:pPr>
      <w:rPr>
        <w:rFonts w:hint="default"/>
        <w:lang w:val="id" w:eastAsia="en-US" w:bidi="ar-SA"/>
      </w:rPr>
    </w:lvl>
    <w:lvl w:ilvl="5" w:tplc="4A88B3CC">
      <w:numFmt w:val="bullet"/>
      <w:lvlText w:val="•"/>
      <w:lvlJc w:val="left"/>
      <w:pPr>
        <w:ind w:left="3538" w:hanging="360"/>
      </w:pPr>
      <w:rPr>
        <w:rFonts w:hint="default"/>
        <w:lang w:val="id" w:eastAsia="en-US" w:bidi="ar-SA"/>
      </w:rPr>
    </w:lvl>
    <w:lvl w:ilvl="6" w:tplc="19703D5E">
      <w:numFmt w:val="bullet"/>
      <w:lvlText w:val="•"/>
      <w:lvlJc w:val="left"/>
      <w:pPr>
        <w:ind w:left="4162" w:hanging="360"/>
      </w:pPr>
      <w:rPr>
        <w:rFonts w:hint="default"/>
        <w:lang w:val="id" w:eastAsia="en-US" w:bidi="ar-SA"/>
      </w:rPr>
    </w:lvl>
    <w:lvl w:ilvl="7" w:tplc="B810DC74">
      <w:numFmt w:val="bullet"/>
      <w:lvlText w:val="•"/>
      <w:lvlJc w:val="left"/>
      <w:pPr>
        <w:ind w:left="4785" w:hanging="360"/>
      </w:pPr>
      <w:rPr>
        <w:rFonts w:hint="default"/>
        <w:lang w:val="id" w:eastAsia="en-US" w:bidi="ar-SA"/>
      </w:rPr>
    </w:lvl>
    <w:lvl w:ilvl="8" w:tplc="DE5062BC">
      <w:numFmt w:val="bullet"/>
      <w:lvlText w:val="•"/>
      <w:lvlJc w:val="left"/>
      <w:pPr>
        <w:ind w:left="5409" w:hanging="360"/>
      </w:pPr>
      <w:rPr>
        <w:rFonts w:hint="default"/>
        <w:lang w:val="id" w:eastAsia="en-US" w:bidi="ar-SA"/>
      </w:rPr>
    </w:lvl>
  </w:abstractNum>
  <w:abstractNum w:abstractNumId="25" w15:restartNumberingAfterBreak="0">
    <w:nsid w:val="5B797144"/>
    <w:multiLevelType w:val="hybridMultilevel"/>
    <w:tmpl w:val="31C4A062"/>
    <w:lvl w:ilvl="0" w:tplc="698C97C8">
      <w:start w:val="1"/>
      <w:numFmt w:val="lowerLetter"/>
      <w:lvlText w:val="%1."/>
      <w:lvlJc w:val="left"/>
      <w:pPr>
        <w:ind w:left="829" w:hanging="360"/>
        <w:jc w:val="left"/>
      </w:pPr>
      <w:rPr>
        <w:rFonts w:ascii="Cambria" w:eastAsia="Cambria" w:hAnsi="Cambria" w:cs="Cambria" w:hint="default"/>
        <w:spacing w:val="-1"/>
        <w:w w:val="129"/>
        <w:sz w:val="24"/>
        <w:szCs w:val="24"/>
        <w:lang w:val="id" w:eastAsia="en-US" w:bidi="ar-SA"/>
      </w:rPr>
    </w:lvl>
    <w:lvl w:ilvl="1" w:tplc="4622F588">
      <w:numFmt w:val="bullet"/>
      <w:lvlText w:val="•"/>
      <w:lvlJc w:val="left"/>
      <w:pPr>
        <w:ind w:left="1450" w:hanging="360"/>
      </w:pPr>
      <w:rPr>
        <w:rFonts w:hint="default"/>
        <w:lang w:val="id" w:eastAsia="en-US" w:bidi="ar-SA"/>
      </w:rPr>
    </w:lvl>
    <w:lvl w:ilvl="2" w:tplc="08AACEF0">
      <w:numFmt w:val="bullet"/>
      <w:lvlText w:val="•"/>
      <w:lvlJc w:val="left"/>
      <w:pPr>
        <w:ind w:left="2080" w:hanging="360"/>
      </w:pPr>
      <w:rPr>
        <w:rFonts w:hint="default"/>
        <w:lang w:val="id" w:eastAsia="en-US" w:bidi="ar-SA"/>
      </w:rPr>
    </w:lvl>
    <w:lvl w:ilvl="3" w:tplc="6BA0357E">
      <w:numFmt w:val="bullet"/>
      <w:lvlText w:val="•"/>
      <w:lvlJc w:val="left"/>
      <w:pPr>
        <w:ind w:left="2710" w:hanging="360"/>
      </w:pPr>
      <w:rPr>
        <w:rFonts w:hint="default"/>
        <w:lang w:val="id" w:eastAsia="en-US" w:bidi="ar-SA"/>
      </w:rPr>
    </w:lvl>
    <w:lvl w:ilvl="4" w:tplc="68F4BAEE">
      <w:numFmt w:val="bullet"/>
      <w:lvlText w:val="•"/>
      <w:lvlJc w:val="left"/>
      <w:pPr>
        <w:ind w:left="3340" w:hanging="360"/>
      </w:pPr>
      <w:rPr>
        <w:rFonts w:hint="default"/>
        <w:lang w:val="id" w:eastAsia="en-US" w:bidi="ar-SA"/>
      </w:rPr>
    </w:lvl>
    <w:lvl w:ilvl="5" w:tplc="DD9C2A96">
      <w:numFmt w:val="bullet"/>
      <w:lvlText w:val="•"/>
      <w:lvlJc w:val="left"/>
      <w:pPr>
        <w:ind w:left="3970" w:hanging="360"/>
      </w:pPr>
      <w:rPr>
        <w:rFonts w:hint="default"/>
        <w:lang w:val="id" w:eastAsia="en-US" w:bidi="ar-SA"/>
      </w:rPr>
    </w:lvl>
    <w:lvl w:ilvl="6" w:tplc="3CC825F4">
      <w:numFmt w:val="bullet"/>
      <w:lvlText w:val="•"/>
      <w:lvlJc w:val="left"/>
      <w:pPr>
        <w:ind w:left="4600" w:hanging="360"/>
      </w:pPr>
      <w:rPr>
        <w:rFonts w:hint="default"/>
        <w:lang w:val="id" w:eastAsia="en-US" w:bidi="ar-SA"/>
      </w:rPr>
    </w:lvl>
    <w:lvl w:ilvl="7" w:tplc="7826CD72">
      <w:numFmt w:val="bullet"/>
      <w:lvlText w:val="•"/>
      <w:lvlJc w:val="left"/>
      <w:pPr>
        <w:ind w:left="5230" w:hanging="360"/>
      </w:pPr>
      <w:rPr>
        <w:rFonts w:hint="default"/>
        <w:lang w:val="id" w:eastAsia="en-US" w:bidi="ar-SA"/>
      </w:rPr>
    </w:lvl>
    <w:lvl w:ilvl="8" w:tplc="4BC65616">
      <w:numFmt w:val="bullet"/>
      <w:lvlText w:val="•"/>
      <w:lvlJc w:val="left"/>
      <w:pPr>
        <w:ind w:left="5860" w:hanging="360"/>
      </w:pPr>
      <w:rPr>
        <w:rFonts w:hint="default"/>
        <w:lang w:val="id" w:eastAsia="en-US" w:bidi="ar-SA"/>
      </w:rPr>
    </w:lvl>
  </w:abstractNum>
  <w:abstractNum w:abstractNumId="26" w15:restartNumberingAfterBreak="0">
    <w:nsid w:val="5EFA6C52"/>
    <w:multiLevelType w:val="hybridMultilevel"/>
    <w:tmpl w:val="916422FC"/>
    <w:lvl w:ilvl="0" w:tplc="7174DF9A">
      <w:start w:val="1"/>
      <w:numFmt w:val="lowerLetter"/>
      <w:lvlText w:val="%1."/>
      <w:lvlJc w:val="left"/>
      <w:pPr>
        <w:ind w:left="405" w:hanging="360"/>
        <w:jc w:val="left"/>
      </w:pPr>
      <w:rPr>
        <w:rFonts w:ascii="Cambria" w:eastAsia="Cambria" w:hAnsi="Cambria" w:cs="Cambria" w:hint="default"/>
        <w:spacing w:val="-1"/>
        <w:w w:val="129"/>
        <w:sz w:val="24"/>
        <w:szCs w:val="24"/>
        <w:lang w:val="id" w:eastAsia="en-US" w:bidi="ar-SA"/>
      </w:rPr>
    </w:lvl>
    <w:lvl w:ilvl="1" w:tplc="D382D722">
      <w:numFmt w:val="bullet"/>
      <w:lvlText w:val="•"/>
      <w:lvlJc w:val="left"/>
      <w:pPr>
        <w:ind w:left="1036" w:hanging="360"/>
      </w:pPr>
      <w:rPr>
        <w:rFonts w:hint="default"/>
        <w:lang w:val="id" w:eastAsia="en-US" w:bidi="ar-SA"/>
      </w:rPr>
    </w:lvl>
    <w:lvl w:ilvl="2" w:tplc="DED06EAC">
      <w:numFmt w:val="bullet"/>
      <w:lvlText w:val="•"/>
      <w:lvlJc w:val="left"/>
      <w:pPr>
        <w:ind w:left="1673" w:hanging="360"/>
      </w:pPr>
      <w:rPr>
        <w:rFonts w:hint="default"/>
        <w:lang w:val="id" w:eastAsia="en-US" w:bidi="ar-SA"/>
      </w:rPr>
    </w:lvl>
    <w:lvl w:ilvl="3" w:tplc="40CC5D04">
      <w:numFmt w:val="bullet"/>
      <w:lvlText w:val="•"/>
      <w:lvlJc w:val="left"/>
      <w:pPr>
        <w:ind w:left="2310" w:hanging="360"/>
      </w:pPr>
      <w:rPr>
        <w:rFonts w:hint="default"/>
        <w:lang w:val="id" w:eastAsia="en-US" w:bidi="ar-SA"/>
      </w:rPr>
    </w:lvl>
    <w:lvl w:ilvl="4" w:tplc="D350390C">
      <w:numFmt w:val="bullet"/>
      <w:lvlText w:val="•"/>
      <w:lvlJc w:val="left"/>
      <w:pPr>
        <w:ind w:left="2947" w:hanging="360"/>
      </w:pPr>
      <w:rPr>
        <w:rFonts w:hint="default"/>
        <w:lang w:val="id" w:eastAsia="en-US" w:bidi="ar-SA"/>
      </w:rPr>
    </w:lvl>
    <w:lvl w:ilvl="5" w:tplc="058669EC">
      <w:numFmt w:val="bullet"/>
      <w:lvlText w:val="•"/>
      <w:lvlJc w:val="left"/>
      <w:pPr>
        <w:ind w:left="3584" w:hanging="360"/>
      </w:pPr>
      <w:rPr>
        <w:rFonts w:hint="default"/>
        <w:lang w:val="id" w:eastAsia="en-US" w:bidi="ar-SA"/>
      </w:rPr>
    </w:lvl>
    <w:lvl w:ilvl="6" w:tplc="15A6CA2E">
      <w:numFmt w:val="bullet"/>
      <w:lvlText w:val="•"/>
      <w:lvlJc w:val="left"/>
      <w:pPr>
        <w:ind w:left="4221" w:hanging="360"/>
      </w:pPr>
      <w:rPr>
        <w:rFonts w:hint="default"/>
        <w:lang w:val="id" w:eastAsia="en-US" w:bidi="ar-SA"/>
      </w:rPr>
    </w:lvl>
    <w:lvl w:ilvl="7" w:tplc="FFAE6738">
      <w:numFmt w:val="bullet"/>
      <w:lvlText w:val="•"/>
      <w:lvlJc w:val="left"/>
      <w:pPr>
        <w:ind w:left="4858" w:hanging="360"/>
      </w:pPr>
      <w:rPr>
        <w:rFonts w:hint="default"/>
        <w:lang w:val="id" w:eastAsia="en-US" w:bidi="ar-SA"/>
      </w:rPr>
    </w:lvl>
    <w:lvl w:ilvl="8" w:tplc="44C49C2E">
      <w:numFmt w:val="bullet"/>
      <w:lvlText w:val="•"/>
      <w:lvlJc w:val="left"/>
      <w:pPr>
        <w:ind w:left="5495" w:hanging="360"/>
      </w:pPr>
      <w:rPr>
        <w:rFonts w:hint="default"/>
        <w:lang w:val="id" w:eastAsia="en-US" w:bidi="ar-SA"/>
      </w:rPr>
    </w:lvl>
  </w:abstractNum>
  <w:abstractNum w:abstractNumId="27" w15:restartNumberingAfterBreak="0">
    <w:nsid w:val="5F034280"/>
    <w:multiLevelType w:val="hybridMultilevel"/>
    <w:tmpl w:val="F9F4904E"/>
    <w:lvl w:ilvl="0" w:tplc="94ACFF7C">
      <w:start w:val="1"/>
      <w:numFmt w:val="lowerLetter"/>
      <w:lvlText w:val="%1."/>
      <w:lvlJc w:val="left"/>
      <w:pPr>
        <w:ind w:left="429" w:hanging="360"/>
        <w:jc w:val="left"/>
      </w:pPr>
      <w:rPr>
        <w:rFonts w:ascii="Cambria" w:eastAsia="Cambria" w:hAnsi="Cambria" w:cs="Cambria" w:hint="default"/>
        <w:spacing w:val="-1"/>
        <w:w w:val="129"/>
        <w:sz w:val="24"/>
        <w:szCs w:val="24"/>
        <w:lang w:val="id" w:eastAsia="en-US" w:bidi="ar-SA"/>
      </w:rPr>
    </w:lvl>
    <w:lvl w:ilvl="1" w:tplc="CD74660E">
      <w:numFmt w:val="bullet"/>
      <w:lvlText w:val="•"/>
      <w:lvlJc w:val="left"/>
      <w:pPr>
        <w:ind w:left="1045" w:hanging="360"/>
      </w:pPr>
      <w:rPr>
        <w:rFonts w:hint="default"/>
        <w:lang w:val="id" w:eastAsia="en-US" w:bidi="ar-SA"/>
      </w:rPr>
    </w:lvl>
    <w:lvl w:ilvl="2" w:tplc="ACD643A4">
      <w:numFmt w:val="bullet"/>
      <w:lvlText w:val="•"/>
      <w:lvlJc w:val="left"/>
      <w:pPr>
        <w:ind w:left="1670" w:hanging="360"/>
      </w:pPr>
      <w:rPr>
        <w:rFonts w:hint="default"/>
        <w:lang w:val="id" w:eastAsia="en-US" w:bidi="ar-SA"/>
      </w:rPr>
    </w:lvl>
    <w:lvl w:ilvl="3" w:tplc="745A1BC8">
      <w:numFmt w:val="bullet"/>
      <w:lvlText w:val="•"/>
      <w:lvlJc w:val="left"/>
      <w:pPr>
        <w:ind w:left="2295" w:hanging="360"/>
      </w:pPr>
      <w:rPr>
        <w:rFonts w:hint="default"/>
        <w:lang w:val="id" w:eastAsia="en-US" w:bidi="ar-SA"/>
      </w:rPr>
    </w:lvl>
    <w:lvl w:ilvl="4" w:tplc="12F21EAE">
      <w:numFmt w:val="bullet"/>
      <w:lvlText w:val="•"/>
      <w:lvlJc w:val="left"/>
      <w:pPr>
        <w:ind w:left="2920" w:hanging="360"/>
      </w:pPr>
      <w:rPr>
        <w:rFonts w:hint="default"/>
        <w:lang w:val="id" w:eastAsia="en-US" w:bidi="ar-SA"/>
      </w:rPr>
    </w:lvl>
    <w:lvl w:ilvl="5" w:tplc="54CEBB42">
      <w:numFmt w:val="bullet"/>
      <w:lvlText w:val="•"/>
      <w:lvlJc w:val="left"/>
      <w:pPr>
        <w:ind w:left="3545" w:hanging="360"/>
      </w:pPr>
      <w:rPr>
        <w:rFonts w:hint="default"/>
        <w:lang w:val="id" w:eastAsia="en-US" w:bidi="ar-SA"/>
      </w:rPr>
    </w:lvl>
    <w:lvl w:ilvl="6" w:tplc="4F364C7E">
      <w:numFmt w:val="bullet"/>
      <w:lvlText w:val="•"/>
      <w:lvlJc w:val="left"/>
      <w:pPr>
        <w:ind w:left="4170" w:hanging="360"/>
      </w:pPr>
      <w:rPr>
        <w:rFonts w:hint="default"/>
        <w:lang w:val="id" w:eastAsia="en-US" w:bidi="ar-SA"/>
      </w:rPr>
    </w:lvl>
    <w:lvl w:ilvl="7" w:tplc="DC041DD8">
      <w:numFmt w:val="bullet"/>
      <w:lvlText w:val="•"/>
      <w:lvlJc w:val="left"/>
      <w:pPr>
        <w:ind w:left="4795" w:hanging="360"/>
      </w:pPr>
      <w:rPr>
        <w:rFonts w:hint="default"/>
        <w:lang w:val="id" w:eastAsia="en-US" w:bidi="ar-SA"/>
      </w:rPr>
    </w:lvl>
    <w:lvl w:ilvl="8" w:tplc="5FC2220C">
      <w:numFmt w:val="bullet"/>
      <w:lvlText w:val="•"/>
      <w:lvlJc w:val="left"/>
      <w:pPr>
        <w:ind w:left="5420" w:hanging="360"/>
      </w:pPr>
      <w:rPr>
        <w:rFonts w:hint="default"/>
        <w:lang w:val="id" w:eastAsia="en-US" w:bidi="ar-SA"/>
      </w:rPr>
    </w:lvl>
  </w:abstractNum>
  <w:abstractNum w:abstractNumId="28" w15:restartNumberingAfterBreak="0">
    <w:nsid w:val="6C233D65"/>
    <w:multiLevelType w:val="hybridMultilevel"/>
    <w:tmpl w:val="43E2AE1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21F0753E">
      <w:start w:val="1"/>
      <w:numFmt w:val="bullet"/>
      <w:lvlText w:val="-"/>
      <w:lvlJc w:val="left"/>
      <w:pPr>
        <w:ind w:left="2340" w:hanging="360"/>
      </w:pPr>
      <w:rPr>
        <w:rFonts w:ascii="Cambria" w:eastAsia="Cambria" w:hAnsi="Cambria" w:cs="Cambria"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DD46F1"/>
    <w:multiLevelType w:val="hybridMultilevel"/>
    <w:tmpl w:val="8EC219E2"/>
    <w:lvl w:ilvl="0" w:tplc="723CEF8E">
      <w:start w:val="1"/>
      <w:numFmt w:val="lowerLetter"/>
      <w:lvlText w:val="%1."/>
      <w:lvlJc w:val="left"/>
      <w:pPr>
        <w:ind w:left="573" w:hanging="360"/>
        <w:jc w:val="left"/>
      </w:pPr>
      <w:rPr>
        <w:rFonts w:ascii="Cambria" w:eastAsia="Cambria" w:hAnsi="Cambria" w:cs="Cambria" w:hint="default"/>
        <w:spacing w:val="-1"/>
        <w:w w:val="129"/>
        <w:sz w:val="24"/>
        <w:szCs w:val="24"/>
        <w:lang w:val="id" w:eastAsia="en-US" w:bidi="ar-SA"/>
      </w:rPr>
    </w:lvl>
    <w:lvl w:ilvl="1" w:tplc="BDC0EC4C">
      <w:numFmt w:val="bullet"/>
      <w:lvlText w:val="•"/>
      <w:lvlJc w:val="left"/>
      <w:pPr>
        <w:ind w:left="1187" w:hanging="360"/>
      </w:pPr>
      <w:rPr>
        <w:rFonts w:hint="default"/>
        <w:lang w:val="id" w:eastAsia="en-US" w:bidi="ar-SA"/>
      </w:rPr>
    </w:lvl>
    <w:lvl w:ilvl="2" w:tplc="AAF61FB8">
      <w:numFmt w:val="bullet"/>
      <w:lvlText w:val="•"/>
      <w:lvlJc w:val="left"/>
      <w:pPr>
        <w:ind w:left="1795" w:hanging="360"/>
      </w:pPr>
      <w:rPr>
        <w:rFonts w:hint="default"/>
        <w:lang w:val="id" w:eastAsia="en-US" w:bidi="ar-SA"/>
      </w:rPr>
    </w:lvl>
    <w:lvl w:ilvl="3" w:tplc="5936F098">
      <w:numFmt w:val="bullet"/>
      <w:lvlText w:val="•"/>
      <w:lvlJc w:val="left"/>
      <w:pPr>
        <w:ind w:left="2403" w:hanging="360"/>
      </w:pPr>
      <w:rPr>
        <w:rFonts w:hint="default"/>
        <w:lang w:val="id" w:eastAsia="en-US" w:bidi="ar-SA"/>
      </w:rPr>
    </w:lvl>
    <w:lvl w:ilvl="4" w:tplc="982098C4">
      <w:numFmt w:val="bullet"/>
      <w:lvlText w:val="•"/>
      <w:lvlJc w:val="left"/>
      <w:pPr>
        <w:ind w:left="3011" w:hanging="360"/>
      </w:pPr>
      <w:rPr>
        <w:rFonts w:hint="default"/>
        <w:lang w:val="id" w:eastAsia="en-US" w:bidi="ar-SA"/>
      </w:rPr>
    </w:lvl>
    <w:lvl w:ilvl="5" w:tplc="083886A0">
      <w:numFmt w:val="bullet"/>
      <w:lvlText w:val="•"/>
      <w:lvlJc w:val="left"/>
      <w:pPr>
        <w:ind w:left="3619" w:hanging="360"/>
      </w:pPr>
      <w:rPr>
        <w:rFonts w:hint="default"/>
        <w:lang w:val="id" w:eastAsia="en-US" w:bidi="ar-SA"/>
      </w:rPr>
    </w:lvl>
    <w:lvl w:ilvl="6" w:tplc="24460B02">
      <w:numFmt w:val="bullet"/>
      <w:lvlText w:val="•"/>
      <w:lvlJc w:val="left"/>
      <w:pPr>
        <w:ind w:left="4226" w:hanging="360"/>
      </w:pPr>
      <w:rPr>
        <w:rFonts w:hint="default"/>
        <w:lang w:val="id" w:eastAsia="en-US" w:bidi="ar-SA"/>
      </w:rPr>
    </w:lvl>
    <w:lvl w:ilvl="7" w:tplc="B73614B2">
      <w:numFmt w:val="bullet"/>
      <w:lvlText w:val="•"/>
      <w:lvlJc w:val="left"/>
      <w:pPr>
        <w:ind w:left="4834" w:hanging="360"/>
      </w:pPr>
      <w:rPr>
        <w:rFonts w:hint="default"/>
        <w:lang w:val="id" w:eastAsia="en-US" w:bidi="ar-SA"/>
      </w:rPr>
    </w:lvl>
    <w:lvl w:ilvl="8" w:tplc="6458EDB4">
      <w:numFmt w:val="bullet"/>
      <w:lvlText w:val="•"/>
      <w:lvlJc w:val="left"/>
      <w:pPr>
        <w:ind w:left="5442" w:hanging="360"/>
      </w:pPr>
      <w:rPr>
        <w:rFonts w:hint="default"/>
        <w:lang w:val="id" w:eastAsia="en-US" w:bidi="ar-SA"/>
      </w:rPr>
    </w:lvl>
  </w:abstractNum>
  <w:abstractNum w:abstractNumId="30" w15:restartNumberingAfterBreak="0">
    <w:nsid w:val="76A441A7"/>
    <w:multiLevelType w:val="hybridMultilevel"/>
    <w:tmpl w:val="CC600C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AC2E06"/>
    <w:multiLevelType w:val="hybridMultilevel"/>
    <w:tmpl w:val="B9A68E90"/>
    <w:lvl w:ilvl="0" w:tplc="C9C0710C">
      <w:start w:val="1"/>
      <w:numFmt w:val="lowerLetter"/>
      <w:lvlText w:val="%1."/>
      <w:lvlJc w:val="left"/>
      <w:pPr>
        <w:ind w:left="431" w:hanging="360"/>
        <w:jc w:val="left"/>
      </w:pPr>
      <w:rPr>
        <w:rFonts w:ascii="Cambria" w:eastAsia="Cambria" w:hAnsi="Cambria" w:cs="Cambria" w:hint="default"/>
        <w:spacing w:val="-1"/>
        <w:w w:val="129"/>
        <w:sz w:val="24"/>
        <w:szCs w:val="24"/>
        <w:lang w:val="id" w:eastAsia="en-US" w:bidi="ar-SA"/>
      </w:rPr>
    </w:lvl>
    <w:lvl w:ilvl="1" w:tplc="355EA95A">
      <w:numFmt w:val="bullet"/>
      <w:lvlText w:val="•"/>
      <w:lvlJc w:val="left"/>
      <w:pPr>
        <w:ind w:left="1061" w:hanging="360"/>
      </w:pPr>
      <w:rPr>
        <w:rFonts w:hint="default"/>
        <w:lang w:val="id" w:eastAsia="en-US" w:bidi="ar-SA"/>
      </w:rPr>
    </w:lvl>
    <w:lvl w:ilvl="2" w:tplc="73F6018C">
      <w:numFmt w:val="bullet"/>
      <w:lvlText w:val="•"/>
      <w:lvlJc w:val="left"/>
      <w:pPr>
        <w:ind w:left="1683" w:hanging="360"/>
      </w:pPr>
      <w:rPr>
        <w:rFonts w:hint="default"/>
        <w:lang w:val="id" w:eastAsia="en-US" w:bidi="ar-SA"/>
      </w:rPr>
    </w:lvl>
    <w:lvl w:ilvl="3" w:tplc="C1207794">
      <w:numFmt w:val="bullet"/>
      <w:lvlText w:val="•"/>
      <w:lvlJc w:val="left"/>
      <w:pPr>
        <w:ind w:left="2305" w:hanging="360"/>
      </w:pPr>
      <w:rPr>
        <w:rFonts w:hint="default"/>
        <w:lang w:val="id" w:eastAsia="en-US" w:bidi="ar-SA"/>
      </w:rPr>
    </w:lvl>
    <w:lvl w:ilvl="4" w:tplc="04300290">
      <w:numFmt w:val="bullet"/>
      <w:lvlText w:val="•"/>
      <w:lvlJc w:val="left"/>
      <w:pPr>
        <w:ind w:left="2927" w:hanging="360"/>
      </w:pPr>
      <w:rPr>
        <w:rFonts w:hint="default"/>
        <w:lang w:val="id" w:eastAsia="en-US" w:bidi="ar-SA"/>
      </w:rPr>
    </w:lvl>
    <w:lvl w:ilvl="5" w:tplc="91F856F0">
      <w:numFmt w:val="bullet"/>
      <w:lvlText w:val="•"/>
      <w:lvlJc w:val="left"/>
      <w:pPr>
        <w:ind w:left="3549" w:hanging="360"/>
      </w:pPr>
      <w:rPr>
        <w:rFonts w:hint="default"/>
        <w:lang w:val="id" w:eastAsia="en-US" w:bidi="ar-SA"/>
      </w:rPr>
    </w:lvl>
    <w:lvl w:ilvl="6" w:tplc="BD225786">
      <w:numFmt w:val="bullet"/>
      <w:lvlText w:val="•"/>
      <w:lvlJc w:val="left"/>
      <w:pPr>
        <w:ind w:left="4170" w:hanging="360"/>
      </w:pPr>
      <w:rPr>
        <w:rFonts w:hint="default"/>
        <w:lang w:val="id" w:eastAsia="en-US" w:bidi="ar-SA"/>
      </w:rPr>
    </w:lvl>
    <w:lvl w:ilvl="7" w:tplc="497EB44C">
      <w:numFmt w:val="bullet"/>
      <w:lvlText w:val="•"/>
      <w:lvlJc w:val="left"/>
      <w:pPr>
        <w:ind w:left="4792" w:hanging="360"/>
      </w:pPr>
      <w:rPr>
        <w:rFonts w:hint="default"/>
        <w:lang w:val="id" w:eastAsia="en-US" w:bidi="ar-SA"/>
      </w:rPr>
    </w:lvl>
    <w:lvl w:ilvl="8" w:tplc="63F2BFF4">
      <w:numFmt w:val="bullet"/>
      <w:lvlText w:val="•"/>
      <w:lvlJc w:val="left"/>
      <w:pPr>
        <w:ind w:left="5414" w:hanging="360"/>
      </w:pPr>
      <w:rPr>
        <w:rFonts w:hint="default"/>
        <w:lang w:val="id" w:eastAsia="en-US" w:bidi="ar-SA"/>
      </w:rPr>
    </w:lvl>
  </w:abstractNum>
  <w:num w:numId="1">
    <w:abstractNumId w:val="25"/>
  </w:num>
  <w:num w:numId="2">
    <w:abstractNumId w:val="2"/>
  </w:num>
  <w:num w:numId="3">
    <w:abstractNumId w:val="27"/>
  </w:num>
  <w:num w:numId="4">
    <w:abstractNumId w:val="17"/>
  </w:num>
  <w:num w:numId="5">
    <w:abstractNumId w:val="29"/>
  </w:num>
  <w:num w:numId="6">
    <w:abstractNumId w:val="26"/>
  </w:num>
  <w:num w:numId="7">
    <w:abstractNumId w:val="5"/>
  </w:num>
  <w:num w:numId="8">
    <w:abstractNumId w:val="1"/>
  </w:num>
  <w:num w:numId="9">
    <w:abstractNumId w:val="31"/>
  </w:num>
  <w:num w:numId="10">
    <w:abstractNumId w:val="20"/>
  </w:num>
  <w:num w:numId="11">
    <w:abstractNumId w:val="13"/>
  </w:num>
  <w:num w:numId="12">
    <w:abstractNumId w:val="14"/>
  </w:num>
  <w:num w:numId="13">
    <w:abstractNumId w:val="24"/>
  </w:num>
  <w:num w:numId="14">
    <w:abstractNumId w:val="7"/>
  </w:num>
  <w:num w:numId="15">
    <w:abstractNumId w:val="21"/>
  </w:num>
  <w:num w:numId="16">
    <w:abstractNumId w:val="12"/>
  </w:num>
  <w:num w:numId="17">
    <w:abstractNumId w:val="23"/>
  </w:num>
  <w:num w:numId="18">
    <w:abstractNumId w:val="22"/>
  </w:num>
  <w:num w:numId="19">
    <w:abstractNumId w:val="6"/>
  </w:num>
  <w:num w:numId="20">
    <w:abstractNumId w:val="11"/>
  </w:num>
  <w:num w:numId="21">
    <w:abstractNumId w:val="10"/>
  </w:num>
  <w:num w:numId="22">
    <w:abstractNumId w:val="9"/>
  </w:num>
  <w:num w:numId="23">
    <w:abstractNumId w:val="28"/>
  </w:num>
  <w:num w:numId="24">
    <w:abstractNumId w:val="4"/>
  </w:num>
  <w:num w:numId="25">
    <w:abstractNumId w:val="19"/>
  </w:num>
  <w:num w:numId="26">
    <w:abstractNumId w:val="8"/>
  </w:num>
  <w:num w:numId="27">
    <w:abstractNumId w:val="0"/>
  </w:num>
  <w:num w:numId="28">
    <w:abstractNumId w:val="3"/>
  </w:num>
  <w:num w:numId="29">
    <w:abstractNumId w:val="30"/>
  </w:num>
  <w:num w:numId="30">
    <w:abstractNumId w:val="18"/>
  </w:num>
  <w:num w:numId="31">
    <w:abstractNumId w:val="16"/>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68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FAC"/>
    <w:rsid w:val="00010B3E"/>
    <w:rsid w:val="000112AC"/>
    <w:rsid w:val="00040A15"/>
    <w:rsid w:val="0006146A"/>
    <w:rsid w:val="000A0C09"/>
    <w:rsid w:val="000A69B9"/>
    <w:rsid w:val="000B099B"/>
    <w:rsid w:val="000B4B18"/>
    <w:rsid w:val="000F5CD2"/>
    <w:rsid w:val="001032E1"/>
    <w:rsid w:val="00151296"/>
    <w:rsid w:val="001516C0"/>
    <w:rsid w:val="00152E40"/>
    <w:rsid w:val="00166D5C"/>
    <w:rsid w:val="00171699"/>
    <w:rsid w:val="0018468A"/>
    <w:rsid w:val="00192479"/>
    <w:rsid w:val="001A16B3"/>
    <w:rsid w:val="001A4A7A"/>
    <w:rsid w:val="001B3C8B"/>
    <w:rsid w:val="001B4122"/>
    <w:rsid w:val="001B6379"/>
    <w:rsid w:val="001D18ED"/>
    <w:rsid w:val="00203272"/>
    <w:rsid w:val="00224C4E"/>
    <w:rsid w:val="00232214"/>
    <w:rsid w:val="00240CE0"/>
    <w:rsid w:val="00252C9D"/>
    <w:rsid w:val="00253D6B"/>
    <w:rsid w:val="002977C6"/>
    <w:rsid w:val="002D415B"/>
    <w:rsid w:val="002E53CE"/>
    <w:rsid w:val="00315E03"/>
    <w:rsid w:val="00337869"/>
    <w:rsid w:val="00356C3E"/>
    <w:rsid w:val="00360841"/>
    <w:rsid w:val="00394317"/>
    <w:rsid w:val="003A20AC"/>
    <w:rsid w:val="003A6C15"/>
    <w:rsid w:val="003B3EBB"/>
    <w:rsid w:val="003C49B0"/>
    <w:rsid w:val="0042721B"/>
    <w:rsid w:val="0043153C"/>
    <w:rsid w:val="0043168B"/>
    <w:rsid w:val="00440367"/>
    <w:rsid w:val="00466026"/>
    <w:rsid w:val="00474763"/>
    <w:rsid w:val="00482D2B"/>
    <w:rsid w:val="004B6186"/>
    <w:rsid w:val="004C52A3"/>
    <w:rsid w:val="004C7A25"/>
    <w:rsid w:val="00502F34"/>
    <w:rsid w:val="00506477"/>
    <w:rsid w:val="005128E8"/>
    <w:rsid w:val="00543000"/>
    <w:rsid w:val="0054612D"/>
    <w:rsid w:val="00563919"/>
    <w:rsid w:val="0058556A"/>
    <w:rsid w:val="005A37A5"/>
    <w:rsid w:val="005C728C"/>
    <w:rsid w:val="005E7E73"/>
    <w:rsid w:val="005F33FD"/>
    <w:rsid w:val="0063345B"/>
    <w:rsid w:val="00642469"/>
    <w:rsid w:val="00656F52"/>
    <w:rsid w:val="00660B7D"/>
    <w:rsid w:val="0066675B"/>
    <w:rsid w:val="00672859"/>
    <w:rsid w:val="006A39AA"/>
    <w:rsid w:val="006D19B9"/>
    <w:rsid w:val="00715613"/>
    <w:rsid w:val="00734311"/>
    <w:rsid w:val="00741914"/>
    <w:rsid w:val="00752AD7"/>
    <w:rsid w:val="00766427"/>
    <w:rsid w:val="007841FA"/>
    <w:rsid w:val="007E0E08"/>
    <w:rsid w:val="007E5A1F"/>
    <w:rsid w:val="007F1BD0"/>
    <w:rsid w:val="00805C2E"/>
    <w:rsid w:val="0081276C"/>
    <w:rsid w:val="00812D13"/>
    <w:rsid w:val="00813B62"/>
    <w:rsid w:val="0081554A"/>
    <w:rsid w:val="008411F4"/>
    <w:rsid w:val="00847E95"/>
    <w:rsid w:val="0085126D"/>
    <w:rsid w:val="00854246"/>
    <w:rsid w:val="00857DAC"/>
    <w:rsid w:val="00865146"/>
    <w:rsid w:val="00894C6E"/>
    <w:rsid w:val="008A2BDB"/>
    <w:rsid w:val="008B2B6B"/>
    <w:rsid w:val="008E11C3"/>
    <w:rsid w:val="00902BD1"/>
    <w:rsid w:val="00910434"/>
    <w:rsid w:val="00910561"/>
    <w:rsid w:val="0091104A"/>
    <w:rsid w:val="00937655"/>
    <w:rsid w:val="0096103E"/>
    <w:rsid w:val="009610A6"/>
    <w:rsid w:val="00963DD0"/>
    <w:rsid w:val="00977568"/>
    <w:rsid w:val="00983251"/>
    <w:rsid w:val="009852C7"/>
    <w:rsid w:val="009956D3"/>
    <w:rsid w:val="009E61F2"/>
    <w:rsid w:val="00A26B79"/>
    <w:rsid w:val="00A26D8B"/>
    <w:rsid w:val="00A344EE"/>
    <w:rsid w:val="00A4032B"/>
    <w:rsid w:val="00A4452A"/>
    <w:rsid w:val="00A45EEE"/>
    <w:rsid w:val="00A54E8E"/>
    <w:rsid w:val="00A6058E"/>
    <w:rsid w:val="00A70D5B"/>
    <w:rsid w:val="00A8132D"/>
    <w:rsid w:val="00AC3EB6"/>
    <w:rsid w:val="00AC48DD"/>
    <w:rsid w:val="00AC7F6D"/>
    <w:rsid w:val="00B14888"/>
    <w:rsid w:val="00B21A4E"/>
    <w:rsid w:val="00B4640D"/>
    <w:rsid w:val="00B77FC0"/>
    <w:rsid w:val="00B8117F"/>
    <w:rsid w:val="00BA04E8"/>
    <w:rsid w:val="00BD298E"/>
    <w:rsid w:val="00BE6091"/>
    <w:rsid w:val="00C036D3"/>
    <w:rsid w:val="00C1244E"/>
    <w:rsid w:val="00C26136"/>
    <w:rsid w:val="00C53CFF"/>
    <w:rsid w:val="00C879A6"/>
    <w:rsid w:val="00C9063F"/>
    <w:rsid w:val="00CA0D48"/>
    <w:rsid w:val="00CC329B"/>
    <w:rsid w:val="00CD724A"/>
    <w:rsid w:val="00D227CC"/>
    <w:rsid w:val="00D22EA1"/>
    <w:rsid w:val="00D27D42"/>
    <w:rsid w:val="00D33FAC"/>
    <w:rsid w:val="00D55A56"/>
    <w:rsid w:val="00D658CA"/>
    <w:rsid w:val="00D83B39"/>
    <w:rsid w:val="00D94FB7"/>
    <w:rsid w:val="00DB2BDE"/>
    <w:rsid w:val="00DB769B"/>
    <w:rsid w:val="00DE4629"/>
    <w:rsid w:val="00DF65E0"/>
    <w:rsid w:val="00DF6B2B"/>
    <w:rsid w:val="00E13D79"/>
    <w:rsid w:val="00E15A63"/>
    <w:rsid w:val="00E15F7F"/>
    <w:rsid w:val="00E25EE9"/>
    <w:rsid w:val="00E36F7E"/>
    <w:rsid w:val="00E50B7B"/>
    <w:rsid w:val="00E514FA"/>
    <w:rsid w:val="00E53862"/>
    <w:rsid w:val="00E70AE4"/>
    <w:rsid w:val="00E713D2"/>
    <w:rsid w:val="00E76013"/>
    <w:rsid w:val="00EA37EE"/>
    <w:rsid w:val="00EF2D98"/>
    <w:rsid w:val="00EF400F"/>
    <w:rsid w:val="00F04151"/>
    <w:rsid w:val="00F260EB"/>
    <w:rsid w:val="00F54D4E"/>
    <w:rsid w:val="00F74ED3"/>
    <w:rsid w:val="00F8039F"/>
    <w:rsid w:val="00FA69DF"/>
    <w:rsid w:val="00FC3EBB"/>
    <w:rsid w:val="00FD3095"/>
    <w:rsid w:val="00FE7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05C26D-8E42-4519-9912-2FE510F4C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752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A37A5"/>
    <w:rPr>
      <w:b/>
      <w:bCs/>
    </w:rPr>
  </w:style>
  <w:style w:type="paragraph" w:styleId="BalloonText">
    <w:name w:val="Balloon Text"/>
    <w:basedOn w:val="Normal"/>
    <w:link w:val="BalloonTextChar"/>
    <w:uiPriority w:val="99"/>
    <w:semiHidden/>
    <w:unhideWhenUsed/>
    <w:rsid w:val="00253D6B"/>
    <w:rPr>
      <w:rFonts w:ascii="Tahoma" w:hAnsi="Tahoma" w:cs="Tahoma"/>
      <w:sz w:val="16"/>
      <w:szCs w:val="16"/>
    </w:rPr>
  </w:style>
  <w:style w:type="character" w:customStyle="1" w:styleId="BalloonTextChar">
    <w:name w:val="Balloon Text Char"/>
    <w:basedOn w:val="DefaultParagraphFont"/>
    <w:link w:val="BalloonText"/>
    <w:uiPriority w:val="99"/>
    <w:semiHidden/>
    <w:rsid w:val="00253D6B"/>
    <w:rPr>
      <w:rFonts w:ascii="Tahoma" w:eastAsia="Cambria"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367260">
      <w:bodyDiv w:val="1"/>
      <w:marLeft w:val="0"/>
      <w:marRight w:val="0"/>
      <w:marTop w:val="0"/>
      <w:marBottom w:val="0"/>
      <w:divBdr>
        <w:top w:val="none" w:sz="0" w:space="0" w:color="auto"/>
        <w:left w:val="none" w:sz="0" w:space="0" w:color="auto"/>
        <w:bottom w:val="none" w:sz="0" w:space="0" w:color="auto"/>
        <w:right w:val="none" w:sz="0" w:space="0" w:color="auto"/>
      </w:divBdr>
    </w:div>
    <w:div w:id="378823616">
      <w:bodyDiv w:val="1"/>
      <w:marLeft w:val="0"/>
      <w:marRight w:val="0"/>
      <w:marTop w:val="0"/>
      <w:marBottom w:val="0"/>
      <w:divBdr>
        <w:top w:val="none" w:sz="0" w:space="0" w:color="auto"/>
        <w:left w:val="none" w:sz="0" w:space="0" w:color="auto"/>
        <w:bottom w:val="none" w:sz="0" w:space="0" w:color="auto"/>
        <w:right w:val="none" w:sz="0" w:space="0" w:color="auto"/>
      </w:divBdr>
    </w:div>
    <w:div w:id="583227682">
      <w:bodyDiv w:val="1"/>
      <w:marLeft w:val="0"/>
      <w:marRight w:val="0"/>
      <w:marTop w:val="0"/>
      <w:marBottom w:val="0"/>
      <w:divBdr>
        <w:top w:val="none" w:sz="0" w:space="0" w:color="auto"/>
        <w:left w:val="none" w:sz="0" w:space="0" w:color="auto"/>
        <w:bottom w:val="none" w:sz="0" w:space="0" w:color="auto"/>
        <w:right w:val="none" w:sz="0" w:space="0" w:color="auto"/>
      </w:divBdr>
    </w:div>
    <w:div w:id="1409885743">
      <w:bodyDiv w:val="1"/>
      <w:marLeft w:val="0"/>
      <w:marRight w:val="0"/>
      <w:marTop w:val="0"/>
      <w:marBottom w:val="0"/>
      <w:divBdr>
        <w:top w:val="none" w:sz="0" w:space="0" w:color="auto"/>
        <w:left w:val="none" w:sz="0" w:space="0" w:color="auto"/>
        <w:bottom w:val="none" w:sz="0" w:space="0" w:color="auto"/>
        <w:right w:val="none" w:sz="0" w:space="0" w:color="auto"/>
      </w:divBdr>
    </w:div>
    <w:div w:id="1456370074">
      <w:bodyDiv w:val="1"/>
      <w:marLeft w:val="0"/>
      <w:marRight w:val="0"/>
      <w:marTop w:val="0"/>
      <w:marBottom w:val="0"/>
      <w:divBdr>
        <w:top w:val="none" w:sz="0" w:space="0" w:color="auto"/>
        <w:left w:val="none" w:sz="0" w:space="0" w:color="auto"/>
        <w:bottom w:val="none" w:sz="0" w:space="0" w:color="auto"/>
        <w:right w:val="none" w:sz="0" w:space="0" w:color="auto"/>
      </w:divBdr>
    </w:div>
    <w:div w:id="1616906387">
      <w:bodyDiv w:val="1"/>
      <w:marLeft w:val="0"/>
      <w:marRight w:val="0"/>
      <w:marTop w:val="0"/>
      <w:marBottom w:val="0"/>
      <w:divBdr>
        <w:top w:val="none" w:sz="0" w:space="0" w:color="auto"/>
        <w:left w:val="none" w:sz="0" w:space="0" w:color="auto"/>
        <w:bottom w:val="none" w:sz="0" w:space="0" w:color="auto"/>
        <w:right w:val="none" w:sz="0" w:space="0" w:color="auto"/>
      </w:divBdr>
    </w:div>
    <w:div w:id="1651327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CC62F-A3C2-4C6E-97F3-539707C84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902</Words>
  <Characters>5147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computer1</dc:creator>
  <cp:lastModifiedBy>VivoBook</cp:lastModifiedBy>
  <cp:revision>4</cp:revision>
  <cp:lastPrinted>2023-08-25T06:03:00Z</cp:lastPrinted>
  <dcterms:created xsi:type="dcterms:W3CDTF">2024-04-07T13:46:00Z</dcterms:created>
  <dcterms:modified xsi:type="dcterms:W3CDTF">2024-04-07T13:48:00Z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2023-03-09T00:00:00Z</vt:filetime>
  </property>
  <property fmtid="{D5CDD505-2E9C-101B-9397-08002B2CF9AE}" pid="3" name="Creator">
    <vt:lpwstr>PDFium</vt:lpwstr>
  </property>
  <property fmtid="{D5CDD505-2E9C-101B-9397-08002B2CF9AE}" pid="4" name="LastSaved">
    <vt:filetime>2023-03-09T00:00:00Z</vt:filetime>
  </property>
</Properties>
</file>